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51" w:rsidRPr="00E43337" w:rsidRDefault="00727815" w:rsidP="00E433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E43337" w:rsidRPr="00E43337">
        <w:rPr>
          <w:rFonts w:ascii="Times New Roman" w:hAnsi="Times New Roman" w:cs="Times New Roman"/>
          <w:sz w:val="28"/>
          <w:szCs w:val="28"/>
        </w:rPr>
        <w:t>Проект</w:t>
      </w:r>
    </w:p>
    <w:p w:rsidR="00F67051" w:rsidRDefault="00F67051" w:rsidP="00F67051">
      <w:pPr>
        <w:pStyle w:val="af"/>
        <w:jc w:val="center"/>
        <w:rPr>
          <w:rFonts w:ascii="Times New Roman" w:hAnsi="Times New Roman"/>
          <w:sz w:val="28"/>
          <w:szCs w:val="28"/>
        </w:rPr>
      </w:pPr>
      <w:r>
        <w:rPr>
          <w:rFonts w:ascii="Times New Roman" w:hAnsi="Times New Roman"/>
          <w:sz w:val="28"/>
          <w:szCs w:val="28"/>
        </w:rPr>
        <w:t>МУНИЦИПАЛЬНОЕ ОБРАЗОВАНИЕ</w:t>
      </w:r>
    </w:p>
    <w:p w:rsidR="00F67051" w:rsidRDefault="00F67051" w:rsidP="00F67051">
      <w:pPr>
        <w:pStyle w:val="af"/>
        <w:jc w:val="center"/>
        <w:rPr>
          <w:rFonts w:ascii="Times New Roman" w:hAnsi="Times New Roman"/>
          <w:sz w:val="28"/>
          <w:szCs w:val="28"/>
        </w:rPr>
      </w:pPr>
      <w:r>
        <w:rPr>
          <w:rFonts w:ascii="Times New Roman" w:hAnsi="Times New Roman"/>
          <w:sz w:val="28"/>
          <w:szCs w:val="28"/>
        </w:rPr>
        <w:t>ХАНТЫ-МАНСИЙСКИЙ РАЙОН</w:t>
      </w:r>
    </w:p>
    <w:p w:rsidR="00F67051" w:rsidRDefault="00F67051" w:rsidP="00F67051">
      <w:pPr>
        <w:pStyle w:val="af"/>
        <w:jc w:val="center"/>
        <w:rPr>
          <w:rFonts w:ascii="Times New Roman" w:hAnsi="Times New Roman"/>
          <w:sz w:val="28"/>
          <w:szCs w:val="28"/>
        </w:rPr>
      </w:pPr>
      <w:r>
        <w:rPr>
          <w:rFonts w:ascii="Times New Roman" w:hAnsi="Times New Roman"/>
          <w:sz w:val="28"/>
          <w:szCs w:val="28"/>
        </w:rPr>
        <w:t xml:space="preserve">Ханты-Мансийский автономный округ – </w:t>
      </w:r>
      <w:proofErr w:type="spellStart"/>
      <w:r>
        <w:rPr>
          <w:rFonts w:ascii="Times New Roman" w:hAnsi="Times New Roman"/>
          <w:sz w:val="28"/>
          <w:szCs w:val="28"/>
        </w:rPr>
        <w:t>Югра</w:t>
      </w:r>
      <w:proofErr w:type="spellEnd"/>
    </w:p>
    <w:p w:rsidR="00F67051" w:rsidRDefault="00F67051" w:rsidP="00F67051">
      <w:pPr>
        <w:pStyle w:val="af"/>
        <w:jc w:val="center"/>
        <w:rPr>
          <w:rFonts w:ascii="Times New Roman" w:hAnsi="Times New Roman"/>
          <w:sz w:val="28"/>
          <w:szCs w:val="28"/>
        </w:rPr>
      </w:pPr>
    </w:p>
    <w:p w:rsidR="00F67051" w:rsidRDefault="00F67051" w:rsidP="00F67051">
      <w:pPr>
        <w:pStyle w:val="af"/>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F67051" w:rsidRDefault="00F67051" w:rsidP="00F67051">
      <w:pPr>
        <w:pStyle w:val="af"/>
        <w:jc w:val="center"/>
        <w:rPr>
          <w:rFonts w:ascii="Times New Roman" w:hAnsi="Times New Roman"/>
          <w:b/>
          <w:sz w:val="28"/>
          <w:szCs w:val="28"/>
        </w:rPr>
      </w:pPr>
    </w:p>
    <w:p w:rsidR="00F67051" w:rsidRDefault="00F67051" w:rsidP="00F67051">
      <w:pPr>
        <w:pStyle w:val="af"/>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F67051" w:rsidRDefault="00F67051" w:rsidP="00F67051">
      <w:pPr>
        <w:pStyle w:val="af"/>
        <w:jc w:val="center"/>
        <w:rPr>
          <w:rFonts w:ascii="Times New Roman" w:hAnsi="Times New Roman"/>
          <w:sz w:val="28"/>
          <w:szCs w:val="28"/>
        </w:rPr>
      </w:pPr>
    </w:p>
    <w:p w:rsidR="00F67051" w:rsidRDefault="00F67051" w:rsidP="00F67051">
      <w:pPr>
        <w:pStyle w:val="af"/>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p>
    <w:p w:rsidR="00F67051" w:rsidRDefault="00F67051" w:rsidP="00F67051">
      <w:pPr>
        <w:pStyle w:val="af"/>
        <w:rPr>
          <w:rFonts w:ascii="Times New Roman" w:hAnsi="Times New Roman"/>
          <w:i/>
          <w:sz w:val="24"/>
          <w:szCs w:val="24"/>
        </w:rPr>
      </w:pPr>
      <w:r>
        <w:rPr>
          <w:rFonts w:ascii="Times New Roman" w:hAnsi="Times New Roman"/>
          <w:i/>
          <w:sz w:val="24"/>
          <w:szCs w:val="24"/>
        </w:rPr>
        <w:t>г. Ханты-Мансийск</w:t>
      </w:r>
    </w:p>
    <w:p w:rsidR="00F67051" w:rsidRDefault="00F67051" w:rsidP="00F67051">
      <w:pPr>
        <w:pStyle w:val="af"/>
        <w:jc w:val="both"/>
        <w:rPr>
          <w:rFonts w:ascii="Times New Roman" w:hAnsi="Times New Roman"/>
          <w:sz w:val="28"/>
          <w:szCs w:val="28"/>
        </w:rPr>
      </w:pPr>
    </w:p>
    <w:p w:rsidR="00F67051" w:rsidRDefault="00F67051" w:rsidP="00F67051">
      <w:pPr>
        <w:pStyle w:val="af"/>
        <w:jc w:val="both"/>
        <w:rPr>
          <w:rFonts w:ascii="Times New Roman" w:hAnsi="Times New Roman"/>
          <w:sz w:val="28"/>
          <w:szCs w:val="28"/>
        </w:rPr>
      </w:pPr>
    </w:p>
    <w:p w:rsidR="00F67051" w:rsidRDefault="00F67051" w:rsidP="00F67051">
      <w:pPr>
        <w:pStyle w:val="af"/>
        <w:jc w:val="both"/>
        <w:rPr>
          <w:rFonts w:ascii="Times New Roman" w:hAnsi="Times New Roman"/>
          <w:sz w:val="28"/>
          <w:szCs w:val="28"/>
        </w:rPr>
      </w:pPr>
      <w:r>
        <w:rPr>
          <w:rFonts w:ascii="Times New Roman" w:hAnsi="Times New Roman"/>
          <w:sz w:val="28"/>
          <w:szCs w:val="28"/>
        </w:rPr>
        <w:t>О внесении изменений в постановление</w:t>
      </w:r>
    </w:p>
    <w:p w:rsidR="00F67051" w:rsidRDefault="00F67051" w:rsidP="00F67051">
      <w:pPr>
        <w:pStyle w:val="af"/>
        <w:jc w:val="both"/>
        <w:rPr>
          <w:rFonts w:ascii="Times New Roman" w:hAnsi="Times New Roman"/>
          <w:sz w:val="28"/>
          <w:szCs w:val="28"/>
        </w:rPr>
      </w:pPr>
      <w:r>
        <w:rPr>
          <w:rFonts w:ascii="Times New Roman" w:hAnsi="Times New Roman"/>
          <w:sz w:val="28"/>
          <w:szCs w:val="28"/>
        </w:rPr>
        <w:t xml:space="preserve">администрации Ханты-Мансийского </w:t>
      </w:r>
    </w:p>
    <w:p w:rsidR="00F67051" w:rsidRDefault="00F67051" w:rsidP="00F67051">
      <w:pPr>
        <w:pStyle w:val="af"/>
        <w:jc w:val="both"/>
        <w:rPr>
          <w:rFonts w:ascii="Times New Roman" w:hAnsi="Times New Roman"/>
          <w:sz w:val="28"/>
          <w:szCs w:val="28"/>
        </w:rPr>
      </w:pPr>
      <w:r>
        <w:rPr>
          <w:rFonts w:ascii="Times New Roman" w:hAnsi="Times New Roman"/>
          <w:sz w:val="28"/>
          <w:szCs w:val="28"/>
        </w:rPr>
        <w:t>района от 30 сентября 2013 года № 239</w:t>
      </w:r>
    </w:p>
    <w:p w:rsidR="00F67051" w:rsidRDefault="00F67051" w:rsidP="00F67051">
      <w:pPr>
        <w:pStyle w:val="af"/>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F67051" w:rsidRDefault="00F67051" w:rsidP="00F67051">
      <w:pPr>
        <w:pStyle w:val="af"/>
        <w:jc w:val="both"/>
        <w:rPr>
          <w:rFonts w:ascii="Times New Roman" w:hAnsi="Times New Roman"/>
          <w:sz w:val="28"/>
          <w:szCs w:val="28"/>
        </w:rPr>
      </w:pPr>
      <w:r>
        <w:rPr>
          <w:rFonts w:ascii="Times New Roman" w:hAnsi="Times New Roman"/>
          <w:sz w:val="28"/>
          <w:szCs w:val="28"/>
        </w:rPr>
        <w:t>программы «Комплексное развитие</w:t>
      </w:r>
    </w:p>
    <w:p w:rsidR="00F67051" w:rsidRDefault="00F67051" w:rsidP="00F67051">
      <w:pPr>
        <w:pStyle w:val="af"/>
        <w:jc w:val="both"/>
        <w:rPr>
          <w:rFonts w:ascii="Times New Roman" w:hAnsi="Times New Roman"/>
          <w:sz w:val="28"/>
          <w:szCs w:val="28"/>
        </w:rPr>
      </w:pPr>
      <w:r>
        <w:rPr>
          <w:rFonts w:ascii="Times New Roman" w:hAnsi="Times New Roman"/>
          <w:sz w:val="28"/>
          <w:szCs w:val="28"/>
        </w:rPr>
        <w:t>агропромышленного комплекса</w:t>
      </w:r>
    </w:p>
    <w:p w:rsidR="00F67051" w:rsidRDefault="00F67051" w:rsidP="00F67051">
      <w:pPr>
        <w:pStyle w:val="af"/>
        <w:jc w:val="both"/>
        <w:rPr>
          <w:rFonts w:ascii="Times New Roman" w:hAnsi="Times New Roman"/>
          <w:sz w:val="28"/>
          <w:szCs w:val="28"/>
        </w:rPr>
      </w:pPr>
      <w:r>
        <w:rPr>
          <w:rFonts w:ascii="Times New Roman" w:hAnsi="Times New Roman"/>
          <w:sz w:val="28"/>
          <w:szCs w:val="28"/>
        </w:rPr>
        <w:t xml:space="preserve">и традиционной хозяйственной </w:t>
      </w:r>
    </w:p>
    <w:p w:rsidR="00F67051" w:rsidRDefault="00F67051" w:rsidP="00F67051">
      <w:pPr>
        <w:pStyle w:val="af"/>
        <w:jc w:val="both"/>
        <w:rPr>
          <w:rFonts w:ascii="Times New Roman" w:hAnsi="Times New Roman"/>
          <w:sz w:val="28"/>
          <w:szCs w:val="28"/>
        </w:rPr>
      </w:pPr>
      <w:r>
        <w:rPr>
          <w:rFonts w:ascii="Times New Roman" w:hAnsi="Times New Roman"/>
          <w:sz w:val="28"/>
          <w:szCs w:val="28"/>
        </w:rPr>
        <w:t>деятельности коренных малочисленных</w:t>
      </w:r>
    </w:p>
    <w:p w:rsidR="00F67051" w:rsidRDefault="00F67051" w:rsidP="00F67051">
      <w:pPr>
        <w:pStyle w:val="af"/>
        <w:jc w:val="both"/>
        <w:rPr>
          <w:rFonts w:ascii="Times New Roman" w:hAnsi="Times New Roman"/>
          <w:sz w:val="28"/>
          <w:szCs w:val="28"/>
        </w:rPr>
      </w:pPr>
      <w:r>
        <w:rPr>
          <w:rFonts w:ascii="Times New Roman" w:hAnsi="Times New Roman"/>
          <w:sz w:val="28"/>
          <w:szCs w:val="28"/>
        </w:rPr>
        <w:t xml:space="preserve">народов Севера Ханты-Мансийского </w:t>
      </w:r>
    </w:p>
    <w:p w:rsidR="00F67051" w:rsidRDefault="00920575" w:rsidP="00F67051">
      <w:pPr>
        <w:pStyle w:val="af"/>
        <w:jc w:val="both"/>
        <w:rPr>
          <w:rFonts w:ascii="Times New Roman" w:hAnsi="Times New Roman"/>
          <w:sz w:val="28"/>
          <w:szCs w:val="28"/>
        </w:rPr>
      </w:pPr>
      <w:r>
        <w:rPr>
          <w:rFonts w:ascii="Times New Roman" w:hAnsi="Times New Roman"/>
          <w:sz w:val="28"/>
          <w:szCs w:val="28"/>
        </w:rPr>
        <w:t>района на 2014 – 2018</w:t>
      </w:r>
      <w:r w:rsidR="00F67051">
        <w:rPr>
          <w:rFonts w:ascii="Times New Roman" w:hAnsi="Times New Roman"/>
          <w:sz w:val="28"/>
          <w:szCs w:val="28"/>
        </w:rPr>
        <w:t xml:space="preserve"> годы»</w:t>
      </w:r>
    </w:p>
    <w:p w:rsidR="00F67051" w:rsidRDefault="00F67051" w:rsidP="00F67051">
      <w:pPr>
        <w:pStyle w:val="af"/>
        <w:jc w:val="both"/>
        <w:rPr>
          <w:rFonts w:ascii="Times New Roman" w:hAnsi="Times New Roman"/>
          <w:sz w:val="28"/>
          <w:szCs w:val="28"/>
        </w:rPr>
      </w:pPr>
    </w:p>
    <w:p w:rsidR="00F67051" w:rsidRDefault="00F67051" w:rsidP="00F67051">
      <w:pPr>
        <w:pStyle w:val="af"/>
        <w:jc w:val="both"/>
        <w:rPr>
          <w:rFonts w:ascii="Times New Roman" w:hAnsi="Times New Roman"/>
          <w:sz w:val="28"/>
          <w:szCs w:val="28"/>
        </w:rPr>
      </w:pPr>
    </w:p>
    <w:p w:rsidR="00F67051" w:rsidRDefault="00F67051" w:rsidP="00F67051">
      <w:pPr>
        <w:pStyle w:val="af"/>
        <w:jc w:val="both"/>
        <w:rPr>
          <w:rFonts w:ascii="Times New Roman" w:hAnsi="Times New Roman"/>
          <w:sz w:val="28"/>
          <w:szCs w:val="28"/>
        </w:rPr>
      </w:pPr>
      <w:r>
        <w:rPr>
          <w:rFonts w:ascii="Times New Roman" w:hAnsi="Times New Roman"/>
          <w:sz w:val="28"/>
          <w:szCs w:val="28"/>
        </w:rPr>
        <w:tab/>
        <w:t xml:space="preserve">Руководствуясь Бюджетным кодексом Российской Федерации, постановлением администрации Ханты-Мансийского района                                 от 9 августа 2013 года № 199 «О программах Ханты-Мансийского района», в </w:t>
      </w:r>
      <w:r>
        <w:rPr>
          <w:rFonts w:ascii="Times New Roman" w:eastAsia="Arial" w:hAnsi="Times New Roman"/>
          <w:bCs/>
          <w:sz w:val="28"/>
          <w:szCs w:val="28"/>
        </w:rPr>
        <w:t xml:space="preserve">целях создания благоприятных условий для </w:t>
      </w:r>
      <w:r>
        <w:rPr>
          <w:rFonts w:ascii="Times New Roman" w:eastAsia="Arial" w:hAnsi="Times New Roman"/>
          <w:bCs/>
          <w:sz w:val="28"/>
          <w:szCs w:val="28"/>
          <w:lang w:eastAsia="ar-SA"/>
        </w:rPr>
        <w:t>устойчивого развития агропромышленного комплекса</w:t>
      </w:r>
      <w:r>
        <w:rPr>
          <w:rFonts w:ascii="Times New Roman" w:eastAsia="Arial" w:hAnsi="Times New Roman"/>
          <w:bCs/>
          <w:sz w:val="28"/>
          <w:szCs w:val="28"/>
        </w:rPr>
        <w:t xml:space="preserve"> </w:t>
      </w:r>
      <w:r>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Pr>
          <w:rFonts w:ascii="Times New Roman" w:eastAsia="Arial" w:hAnsi="Times New Roman"/>
          <w:bCs/>
          <w:sz w:val="28"/>
          <w:szCs w:val="28"/>
        </w:rPr>
        <w:t>:</w:t>
      </w:r>
    </w:p>
    <w:p w:rsidR="00F67051" w:rsidRDefault="00F67051" w:rsidP="00F67051">
      <w:pPr>
        <w:pStyle w:val="af"/>
        <w:jc w:val="both"/>
        <w:rPr>
          <w:rFonts w:ascii="Times New Roman" w:hAnsi="Times New Roman"/>
          <w:sz w:val="28"/>
          <w:szCs w:val="28"/>
        </w:rPr>
      </w:pPr>
    </w:p>
    <w:p w:rsidR="00F67051" w:rsidRDefault="00F67051" w:rsidP="00F67051">
      <w:pPr>
        <w:pStyle w:val="af"/>
        <w:numPr>
          <w:ilvl w:val="0"/>
          <w:numId w:val="2"/>
        </w:numPr>
        <w:tabs>
          <w:tab w:val="left" w:pos="993"/>
        </w:tabs>
        <w:ind w:left="0" w:firstLine="709"/>
        <w:jc w:val="both"/>
        <w:rPr>
          <w:rFonts w:ascii="Times New Roman" w:hAnsi="Times New Roman"/>
          <w:sz w:val="28"/>
          <w:szCs w:val="28"/>
        </w:rPr>
      </w:pPr>
      <w:r>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w:t>
      </w:r>
      <w:r w:rsidR="00920575">
        <w:rPr>
          <w:rFonts w:ascii="Times New Roman" w:hAnsi="Times New Roman"/>
          <w:sz w:val="28"/>
          <w:szCs w:val="28"/>
        </w:rPr>
        <w:t>ансийского района на 2014 – 2018</w:t>
      </w:r>
      <w:r>
        <w:rPr>
          <w:rFonts w:ascii="Times New Roman" w:hAnsi="Times New Roman"/>
          <w:sz w:val="28"/>
          <w:szCs w:val="28"/>
        </w:rPr>
        <w:t xml:space="preserve"> годы» следующие изменения:</w:t>
      </w:r>
    </w:p>
    <w:p w:rsidR="00F67051" w:rsidRDefault="00012CB1" w:rsidP="00F67051">
      <w:pPr>
        <w:pStyle w:val="FR1"/>
        <w:spacing w:line="240" w:lineRule="auto"/>
        <w:ind w:firstLine="709"/>
        <w:jc w:val="both"/>
        <w:rPr>
          <w:b w:val="0"/>
        </w:rPr>
      </w:pPr>
      <w:r>
        <w:rPr>
          <w:b w:val="0"/>
        </w:rPr>
        <w:t>1.1</w:t>
      </w:r>
      <w:r w:rsidR="00F67051">
        <w:rPr>
          <w:b w:val="0"/>
        </w:rPr>
        <w:t>. Приложение к постановлению изложить в новой редакции согласно приложению к настоящему постановлению.</w:t>
      </w:r>
    </w:p>
    <w:p w:rsidR="00F67051" w:rsidRDefault="00F67051" w:rsidP="00F67051">
      <w:pPr>
        <w:pStyle w:val="FR1"/>
        <w:numPr>
          <w:ilvl w:val="0"/>
          <w:numId w:val="2"/>
        </w:numPr>
        <w:tabs>
          <w:tab w:val="left" w:pos="993"/>
        </w:tabs>
        <w:spacing w:line="240" w:lineRule="auto"/>
        <w:ind w:left="0" w:firstLine="709"/>
        <w:jc w:val="both"/>
        <w:rPr>
          <w:b w:val="0"/>
        </w:rPr>
      </w:pPr>
      <w:r>
        <w:rPr>
          <w:b w:val="0"/>
        </w:rPr>
        <w:t xml:space="preserve"> Опубликовать настоящее постановление в газете «Наш район»          и разместить на официальном сайте администрации Ханты-Мансийского района.</w:t>
      </w:r>
    </w:p>
    <w:p w:rsidR="00F67051" w:rsidRDefault="00F67051" w:rsidP="00F67051">
      <w:pPr>
        <w:pStyle w:val="FR1"/>
        <w:numPr>
          <w:ilvl w:val="0"/>
          <w:numId w:val="4"/>
        </w:numPr>
        <w:tabs>
          <w:tab w:val="left" w:pos="993"/>
        </w:tabs>
        <w:spacing w:line="240" w:lineRule="auto"/>
        <w:ind w:left="0" w:firstLine="709"/>
        <w:jc w:val="both"/>
        <w:rPr>
          <w:b w:val="0"/>
        </w:rPr>
      </w:pPr>
      <w:r>
        <w:rPr>
          <w:b w:val="0"/>
        </w:rPr>
        <w:lastRenderedPageBreak/>
        <w:t xml:space="preserve"> </w:t>
      </w:r>
      <w:proofErr w:type="gramStart"/>
      <w:r>
        <w:rPr>
          <w:b w:val="0"/>
        </w:rPr>
        <w:t>Контроль за</w:t>
      </w:r>
      <w:proofErr w:type="gramEnd"/>
      <w:r>
        <w:rPr>
          <w:b w:val="0"/>
        </w:rPr>
        <w:t xml:space="preserve"> выполнением постановления возложить                               на заместителя главы администрации района, курирующего деятельность комитета экономической политики. </w:t>
      </w:r>
    </w:p>
    <w:p w:rsidR="00F67051" w:rsidRDefault="00F67051" w:rsidP="00F67051">
      <w:pPr>
        <w:pStyle w:val="af"/>
        <w:jc w:val="both"/>
        <w:rPr>
          <w:rFonts w:ascii="Times New Roman" w:hAnsi="Times New Roman"/>
          <w:sz w:val="28"/>
          <w:szCs w:val="28"/>
        </w:rPr>
      </w:pPr>
    </w:p>
    <w:p w:rsidR="00F67051" w:rsidRDefault="00F67051" w:rsidP="00F67051">
      <w:pPr>
        <w:pStyle w:val="af"/>
        <w:jc w:val="both"/>
        <w:rPr>
          <w:rFonts w:ascii="Times New Roman" w:hAnsi="Times New Roman"/>
          <w:sz w:val="28"/>
          <w:szCs w:val="28"/>
        </w:rPr>
      </w:pPr>
    </w:p>
    <w:p w:rsidR="00F67051" w:rsidRDefault="00F67051" w:rsidP="00F67051">
      <w:pPr>
        <w:pStyle w:val="af"/>
        <w:jc w:val="both"/>
        <w:rPr>
          <w:rFonts w:ascii="Times New Roman" w:hAnsi="Times New Roman"/>
          <w:sz w:val="28"/>
          <w:szCs w:val="28"/>
        </w:rPr>
      </w:pPr>
    </w:p>
    <w:p w:rsidR="00F67051" w:rsidRDefault="00012CB1" w:rsidP="00F67051">
      <w:pPr>
        <w:pStyle w:val="af"/>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00F67051">
        <w:rPr>
          <w:rFonts w:ascii="Times New Roman" w:hAnsi="Times New Roman"/>
          <w:sz w:val="28"/>
          <w:szCs w:val="28"/>
        </w:rPr>
        <w:t xml:space="preserve"> администрации</w:t>
      </w:r>
    </w:p>
    <w:p w:rsidR="00F67051" w:rsidRDefault="00F67051" w:rsidP="00F67051">
      <w:pPr>
        <w:pStyle w:val="af"/>
        <w:rPr>
          <w:rFonts w:ascii="Times New Roman" w:hAnsi="Times New Roman"/>
          <w:sz w:val="28"/>
          <w:szCs w:val="28"/>
        </w:rPr>
      </w:pPr>
      <w:r>
        <w:rPr>
          <w:rFonts w:ascii="Times New Roman" w:hAnsi="Times New Roman"/>
          <w:sz w:val="28"/>
          <w:szCs w:val="28"/>
        </w:rPr>
        <w:t xml:space="preserve">Ханты-Мансийского района                                      </w:t>
      </w:r>
      <w:r w:rsidR="00012CB1">
        <w:rPr>
          <w:rFonts w:ascii="Times New Roman" w:hAnsi="Times New Roman"/>
          <w:sz w:val="28"/>
          <w:szCs w:val="28"/>
        </w:rPr>
        <w:t xml:space="preserve">                  Р.Н.  Ерышев</w:t>
      </w:r>
    </w:p>
    <w:p w:rsidR="00F67051" w:rsidRDefault="00F67051" w:rsidP="00F67051">
      <w:pPr>
        <w:pStyle w:val="af"/>
        <w:jc w:val="both"/>
        <w:rPr>
          <w:rFonts w:ascii="Times New Roman" w:hAnsi="Times New Roman"/>
          <w:sz w:val="28"/>
          <w:szCs w:val="28"/>
        </w:rPr>
      </w:pPr>
      <w:r>
        <w:rPr>
          <w:rFonts w:ascii="Times New Roman" w:hAnsi="Times New Roman"/>
          <w:sz w:val="28"/>
          <w:szCs w:val="28"/>
        </w:rPr>
        <w:t xml:space="preserve"> </w:t>
      </w:r>
    </w:p>
    <w:p w:rsidR="00F67051" w:rsidRDefault="00F67051" w:rsidP="00F67051">
      <w:pPr>
        <w:pStyle w:val="af"/>
        <w:jc w:val="both"/>
        <w:rPr>
          <w:rFonts w:ascii="Times New Roman" w:hAnsi="Times New Roman"/>
          <w:sz w:val="28"/>
          <w:szCs w:val="28"/>
        </w:rPr>
      </w:pPr>
    </w:p>
    <w:p w:rsidR="00F67051" w:rsidRDefault="00F67051" w:rsidP="00F67051">
      <w:pPr>
        <w:pStyle w:val="af"/>
        <w:jc w:val="both"/>
        <w:rPr>
          <w:rFonts w:ascii="Times New Roman" w:hAnsi="Times New Roman"/>
          <w:sz w:val="28"/>
          <w:szCs w:val="28"/>
        </w:rPr>
      </w:pPr>
    </w:p>
    <w:p w:rsidR="00F67051" w:rsidRDefault="00F67051" w:rsidP="00F67051">
      <w:pPr>
        <w:pStyle w:val="af"/>
        <w:jc w:val="both"/>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012CB1" w:rsidRDefault="00012CB1" w:rsidP="00F67051">
      <w:pPr>
        <w:pStyle w:val="af"/>
        <w:jc w:val="right"/>
        <w:rPr>
          <w:rFonts w:ascii="Times New Roman" w:hAnsi="Times New Roman"/>
          <w:sz w:val="28"/>
          <w:szCs w:val="28"/>
        </w:rPr>
      </w:pPr>
    </w:p>
    <w:p w:rsidR="00012CB1" w:rsidRDefault="00012CB1" w:rsidP="00F67051">
      <w:pPr>
        <w:pStyle w:val="af"/>
        <w:jc w:val="right"/>
        <w:rPr>
          <w:rFonts w:ascii="Times New Roman" w:hAnsi="Times New Roman"/>
          <w:sz w:val="28"/>
          <w:szCs w:val="28"/>
        </w:rPr>
      </w:pPr>
    </w:p>
    <w:p w:rsidR="00012CB1" w:rsidRDefault="00012CB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r>
        <w:rPr>
          <w:rFonts w:ascii="Times New Roman" w:hAnsi="Times New Roman"/>
          <w:sz w:val="28"/>
          <w:szCs w:val="28"/>
        </w:rPr>
        <w:lastRenderedPageBreak/>
        <w:t xml:space="preserve">Приложение </w:t>
      </w:r>
    </w:p>
    <w:p w:rsidR="00F67051" w:rsidRDefault="00F67051" w:rsidP="00F67051">
      <w:pPr>
        <w:pStyle w:val="af"/>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F67051" w:rsidRDefault="00F67051" w:rsidP="00F67051">
      <w:pPr>
        <w:pStyle w:val="af"/>
        <w:jc w:val="right"/>
        <w:rPr>
          <w:rFonts w:ascii="Times New Roman" w:hAnsi="Times New Roman"/>
          <w:sz w:val="28"/>
          <w:szCs w:val="28"/>
        </w:rPr>
      </w:pPr>
      <w:r>
        <w:rPr>
          <w:rFonts w:ascii="Times New Roman" w:hAnsi="Times New Roman"/>
          <w:sz w:val="28"/>
          <w:szCs w:val="28"/>
        </w:rPr>
        <w:t xml:space="preserve">Ханты-Мансийского района </w:t>
      </w:r>
    </w:p>
    <w:p w:rsidR="00F67051" w:rsidRDefault="00012CB1" w:rsidP="00F67051">
      <w:pPr>
        <w:pStyle w:val="af"/>
        <w:jc w:val="right"/>
        <w:rPr>
          <w:rFonts w:ascii="Times New Roman" w:hAnsi="Times New Roman"/>
          <w:sz w:val="28"/>
          <w:szCs w:val="28"/>
        </w:rPr>
      </w:pPr>
      <w:r>
        <w:rPr>
          <w:rFonts w:ascii="Times New Roman" w:hAnsi="Times New Roman"/>
          <w:sz w:val="28"/>
          <w:szCs w:val="28"/>
        </w:rPr>
        <w:t xml:space="preserve">от  № </w:t>
      </w: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r>
        <w:rPr>
          <w:rFonts w:ascii="Times New Roman" w:hAnsi="Times New Roman"/>
          <w:sz w:val="28"/>
          <w:szCs w:val="28"/>
        </w:rPr>
        <w:t>«Приложение</w:t>
      </w:r>
    </w:p>
    <w:p w:rsidR="00F67051" w:rsidRDefault="00F67051" w:rsidP="00F67051">
      <w:pPr>
        <w:pStyle w:val="af"/>
        <w:jc w:val="right"/>
        <w:rPr>
          <w:rFonts w:ascii="Times New Roman" w:hAnsi="Times New Roman"/>
          <w:sz w:val="28"/>
          <w:szCs w:val="28"/>
        </w:rPr>
      </w:pPr>
      <w:r>
        <w:rPr>
          <w:rFonts w:ascii="Times New Roman" w:hAnsi="Times New Roman"/>
          <w:sz w:val="28"/>
          <w:szCs w:val="28"/>
        </w:rPr>
        <w:t>к постановлению администрации</w:t>
      </w:r>
    </w:p>
    <w:p w:rsidR="00F67051" w:rsidRDefault="00F67051" w:rsidP="00F67051">
      <w:pPr>
        <w:pStyle w:val="af"/>
        <w:jc w:val="right"/>
        <w:rPr>
          <w:rFonts w:ascii="Times New Roman" w:hAnsi="Times New Roman"/>
          <w:sz w:val="28"/>
          <w:szCs w:val="28"/>
        </w:rPr>
      </w:pPr>
      <w:r>
        <w:rPr>
          <w:rFonts w:ascii="Times New Roman" w:hAnsi="Times New Roman"/>
          <w:sz w:val="28"/>
          <w:szCs w:val="28"/>
        </w:rPr>
        <w:t>Ханты-Мансийского района</w:t>
      </w:r>
    </w:p>
    <w:p w:rsidR="00F67051" w:rsidRDefault="00012CB1" w:rsidP="00F67051">
      <w:pPr>
        <w:pStyle w:val="af"/>
        <w:jc w:val="right"/>
        <w:rPr>
          <w:rFonts w:ascii="Times New Roman" w:hAnsi="Times New Roman"/>
          <w:sz w:val="28"/>
          <w:szCs w:val="28"/>
        </w:rPr>
      </w:pPr>
      <w:r>
        <w:rPr>
          <w:rFonts w:ascii="Times New Roman" w:hAnsi="Times New Roman"/>
          <w:sz w:val="28"/>
          <w:szCs w:val="28"/>
        </w:rPr>
        <w:t xml:space="preserve">от  № </w:t>
      </w:r>
    </w:p>
    <w:p w:rsidR="00F67051" w:rsidRDefault="00F67051" w:rsidP="00F67051">
      <w:pPr>
        <w:pStyle w:val="af"/>
        <w:jc w:val="right"/>
        <w:rPr>
          <w:rFonts w:ascii="Times New Roman" w:hAnsi="Times New Roman"/>
          <w:b/>
          <w:sz w:val="28"/>
          <w:szCs w:val="28"/>
        </w:rPr>
      </w:pPr>
    </w:p>
    <w:p w:rsidR="00F67051" w:rsidRDefault="00F67051" w:rsidP="00F67051">
      <w:pPr>
        <w:spacing w:after="0" w:line="240" w:lineRule="auto"/>
        <w:jc w:val="center"/>
        <w:rPr>
          <w:rFonts w:ascii="Times New Roman" w:hAnsi="Times New Roman"/>
          <w:sz w:val="28"/>
          <w:szCs w:val="28"/>
        </w:rPr>
      </w:pPr>
      <w:r>
        <w:rPr>
          <w:rFonts w:ascii="Times New Roman" w:hAnsi="Times New Roman"/>
          <w:sz w:val="28"/>
          <w:szCs w:val="28"/>
        </w:rPr>
        <w:t>Паспорт муниципальной программы</w:t>
      </w:r>
    </w:p>
    <w:p w:rsidR="00F67051" w:rsidRDefault="00F67051" w:rsidP="00F67051">
      <w:pPr>
        <w:spacing w:after="0" w:line="240" w:lineRule="auto"/>
        <w:jc w:val="center"/>
        <w:rPr>
          <w:rFonts w:ascii="Times New Roman" w:hAnsi="Times New Roman"/>
          <w:sz w:val="28"/>
          <w:szCs w:val="28"/>
        </w:rPr>
      </w:pPr>
      <w:r>
        <w:rPr>
          <w:rFonts w:ascii="Times New Roman" w:hAnsi="Times New Roman"/>
          <w:sz w:val="28"/>
          <w:szCs w:val="28"/>
        </w:rPr>
        <w:t>Ханты-Мансийского района</w:t>
      </w:r>
    </w:p>
    <w:p w:rsidR="00F67051" w:rsidRDefault="00F67051" w:rsidP="00F67051">
      <w:pPr>
        <w:spacing w:after="0" w:line="240" w:lineRule="auto"/>
        <w:rPr>
          <w:rFonts w:ascii="Times New Roman" w:hAnsi="Times New Roman"/>
          <w:sz w:val="28"/>
          <w:szCs w:val="28"/>
        </w:rPr>
      </w:pPr>
    </w:p>
    <w:tbl>
      <w:tblPr>
        <w:tblW w:w="9180" w:type="dxa"/>
        <w:tblInd w:w="108" w:type="dxa"/>
        <w:tblLayout w:type="fixed"/>
        <w:tblLook w:val="01E0"/>
      </w:tblPr>
      <w:tblGrid>
        <w:gridCol w:w="2520"/>
        <w:gridCol w:w="6660"/>
      </w:tblGrid>
      <w:tr w:rsidR="00F67051" w:rsidTr="00F67051">
        <w:trPr>
          <w:trHeight w:val="877"/>
        </w:trPr>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Наименование муниципальной программы</w:t>
            </w:r>
          </w:p>
        </w:tc>
        <w:tc>
          <w:tcPr>
            <w:tcW w:w="666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 xml:space="preserve">«Комплексное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2014 – </w:t>
            </w:r>
          </w:p>
          <w:p w:rsidR="00F67051" w:rsidRDefault="00F67051">
            <w:pPr>
              <w:pStyle w:val="af"/>
              <w:rPr>
                <w:rFonts w:ascii="Times New Roman" w:eastAsia="Calibri" w:hAnsi="Times New Roman"/>
                <w:sz w:val="28"/>
                <w:szCs w:val="28"/>
                <w:lang w:eastAsia="en-US"/>
              </w:rPr>
            </w:pPr>
            <w:r>
              <w:rPr>
                <w:rFonts w:ascii="Times New Roman" w:hAnsi="Times New Roman"/>
                <w:sz w:val="28"/>
                <w:szCs w:val="28"/>
                <w:lang w:eastAsia="en-US"/>
              </w:rPr>
              <w:t>2018 годы» (далее – муниципальная программа)</w:t>
            </w:r>
            <w:r>
              <w:rPr>
                <w:rFonts w:ascii="Times New Roman" w:eastAsia="Calibri" w:hAnsi="Times New Roman"/>
                <w:sz w:val="28"/>
                <w:szCs w:val="28"/>
                <w:lang w:eastAsia="en-US"/>
              </w:rPr>
              <w:t xml:space="preserve"> </w:t>
            </w:r>
          </w:p>
        </w:tc>
      </w:tr>
      <w:tr w:rsidR="00F67051" w:rsidTr="00F67051">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proofErr w:type="gramStart"/>
            <w:r>
              <w:rPr>
                <w:rFonts w:ascii="Times New Roman" w:hAnsi="Times New Roman"/>
                <w:sz w:val="28"/>
                <w:szCs w:val="28"/>
                <w:lang w:eastAsia="en-US"/>
              </w:rPr>
              <w:t xml:space="preserve">Дата утверждения муниципальной программы (наименование </w:t>
            </w:r>
            <w:proofErr w:type="gramEnd"/>
          </w:p>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и номер соответствующего нормативного правового акта)</w:t>
            </w:r>
          </w:p>
        </w:tc>
        <w:tc>
          <w:tcPr>
            <w:tcW w:w="666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 xml:space="preserve">постановление администрации Ханты-Мансийского района от 30 сентября 2013 года № 239 </w:t>
            </w:r>
          </w:p>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w:t>
            </w:r>
          </w:p>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2018 годы»</w:t>
            </w:r>
          </w:p>
        </w:tc>
      </w:tr>
      <w:tr w:rsidR="00F67051" w:rsidTr="00F67051">
        <w:trPr>
          <w:trHeight w:val="868"/>
        </w:trPr>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Ответственный исполнитель муниципальной программы</w:t>
            </w:r>
          </w:p>
        </w:tc>
        <w:tc>
          <w:tcPr>
            <w:tcW w:w="666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 xml:space="preserve">администрация Ханты-Мансийского района (комитет экономической политики администрации Ханты-Мансийского района) </w:t>
            </w:r>
          </w:p>
        </w:tc>
      </w:tr>
      <w:tr w:rsidR="00F67051" w:rsidTr="00F67051">
        <w:trPr>
          <w:trHeight w:val="890"/>
        </w:trPr>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Соисполнители муниципальной программы</w:t>
            </w:r>
          </w:p>
        </w:tc>
        <w:tc>
          <w:tcPr>
            <w:tcW w:w="666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департамент строительства, архитектуры и ЖКХ администрации Ханты-Мансийского района; департамент имущественных и земельных отношений администрации Ханты-Мансийского района</w:t>
            </w:r>
            <w:r w:rsidR="00012CB1">
              <w:rPr>
                <w:rFonts w:ascii="Times New Roman" w:hAnsi="Times New Roman"/>
                <w:sz w:val="28"/>
                <w:szCs w:val="28"/>
                <w:lang w:eastAsia="en-US"/>
              </w:rPr>
              <w:t>;</w:t>
            </w:r>
          </w:p>
          <w:p w:rsidR="00012CB1" w:rsidRDefault="00F36008">
            <w:pPr>
              <w:pStyle w:val="af"/>
              <w:rPr>
                <w:rFonts w:ascii="Times New Roman" w:hAnsi="Times New Roman"/>
                <w:sz w:val="28"/>
                <w:szCs w:val="28"/>
                <w:lang w:eastAsia="en-US"/>
              </w:rPr>
            </w:pPr>
            <w:r>
              <w:rPr>
                <w:rFonts w:ascii="Times New Roman" w:hAnsi="Times New Roman"/>
                <w:sz w:val="28"/>
                <w:szCs w:val="28"/>
                <w:lang w:eastAsia="en-US"/>
              </w:rPr>
              <w:t>муниципальное  казенное учреждение Ханты-Мансийского района «Управление  технического  обеспечения»</w:t>
            </w:r>
          </w:p>
        </w:tc>
      </w:tr>
      <w:tr w:rsidR="00F67051" w:rsidTr="00F67051">
        <w:trPr>
          <w:trHeight w:val="523"/>
        </w:trPr>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Цель муниципальной программы</w:t>
            </w:r>
          </w:p>
        </w:tc>
        <w:tc>
          <w:tcPr>
            <w:tcW w:w="666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F67051" w:rsidTr="00F67051">
        <w:trPr>
          <w:trHeight w:val="693"/>
        </w:trPr>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 xml:space="preserve">Задачи муниципальной </w:t>
            </w:r>
            <w:r>
              <w:rPr>
                <w:rFonts w:ascii="Times New Roman" w:hAnsi="Times New Roman"/>
                <w:sz w:val="28"/>
                <w:szCs w:val="28"/>
                <w:lang w:eastAsia="en-US"/>
              </w:rPr>
              <w:lastRenderedPageBreak/>
              <w:t xml:space="preserve">программы </w:t>
            </w:r>
          </w:p>
        </w:tc>
        <w:tc>
          <w:tcPr>
            <w:tcW w:w="6660" w:type="dxa"/>
            <w:tcBorders>
              <w:top w:val="single" w:sz="4" w:space="0" w:color="auto"/>
              <w:left w:val="single" w:sz="4" w:space="0" w:color="auto"/>
              <w:bottom w:val="single" w:sz="4" w:space="0" w:color="auto"/>
              <w:right w:val="single" w:sz="4" w:space="0" w:color="auto"/>
            </w:tcBorders>
            <w:hideMark/>
          </w:tcPr>
          <w:p w:rsidR="00442DE1" w:rsidRDefault="00F67051">
            <w:pPr>
              <w:rPr>
                <w:rFonts w:ascii="Times New Roman" w:hAnsi="Times New Roman"/>
                <w:sz w:val="28"/>
                <w:szCs w:val="28"/>
              </w:rPr>
            </w:pPr>
            <w:r w:rsidRPr="00E5202B">
              <w:rPr>
                <w:rFonts w:ascii="Times New Roman" w:hAnsi="Times New Roman"/>
                <w:sz w:val="28"/>
                <w:szCs w:val="28"/>
              </w:rPr>
              <w:lastRenderedPageBreak/>
              <w:t>1. Поддержка сельскохозяйственного производства.</w:t>
            </w:r>
          </w:p>
          <w:p w:rsidR="00F67051" w:rsidRPr="00442DE1" w:rsidRDefault="00F67051">
            <w:pPr>
              <w:rPr>
                <w:rFonts w:ascii="Times New Roman" w:hAnsi="Times New Roman"/>
                <w:sz w:val="28"/>
                <w:szCs w:val="28"/>
              </w:rPr>
            </w:pPr>
            <w:r w:rsidRPr="00E5202B">
              <w:rPr>
                <w:rFonts w:ascii="Times New Roman" w:hAnsi="Times New Roman"/>
                <w:sz w:val="28"/>
                <w:szCs w:val="28"/>
              </w:rPr>
              <w:lastRenderedPageBreak/>
              <w:t>2. П</w:t>
            </w:r>
            <w:r w:rsidRPr="00E5202B">
              <w:rPr>
                <w:rFonts w:ascii="Times New Roman" w:hAnsi="Times New Roman" w:cs="Times New Roman"/>
                <w:sz w:val="28"/>
                <w:szCs w:val="28"/>
              </w:rPr>
              <w:t>оддержка традиционных видов хозяйственной деятельности.</w:t>
            </w:r>
          </w:p>
          <w:p w:rsidR="00F67051" w:rsidRPr="00E5202B" w:rsidRDefault="00F67051" w:rsidP="0040522F">
            <w:pPr>
              <w:jc w:val="both"/>
              <w:rPr>
                <w:rFonts w:ascii="Times New Roman" w:hAnsi="Times New Roman" w:cs="Times New Roman"/>
                <w:sz w:val="28"/>
                <w:szCs w:val="28"/>
              </w:rPr>
            </w:pPr>
            <w:r w:rsidRPr="00E5202B">
              <w:rPr>
                <w:rFonts w:ascii="Times New Roman" w:hAnsi="Times New Roman" w:cs="Times New Roman"/>
                <w:sz w:val="28"/>
                <w:szCs w:val="28"/>
              </w:rPr>
              <w:t>3. Создание условий устойчивого развития сельских территорий.</w:t>
            </w:r>
          </w:p>
          <w:p w:rsidR="00F67051" w:rsidRPr="00E5202B" w:rsidRDefault="00F67051" w:rsidP="0040522F">
            <w:pPr>
              <w:pStyle w:val="af"/>
              <w:jc w:val="both"/>
              <w:rPr>
                <w:rFonts w:ascii="Times New Roman" w:hAnsi="Times New Roman"/>
                <w:color w:val="000000"/>
                <w:sz w:val="28"/>
                <w:szCs w:val="28"/>
                <w:lang w:eastAsia="en-US"/>
              </w:rPr>
            </w:pPr>
            <w:r w:rsidRPr="00E5202B">
              <w:rPr>
                <w:rFonts w:ascii="Times New Roman" w:hAnsi="Times New Roman"/>
                <w:color w:val="000000"/>
                <w:sz w:val="28"/>
                <w:szCs w:val="28"/>
                <w:lang w:eastAsia="en-US"/>
              </w:rPr>
              <w:t>4. Защита населения от болезней, общих для человека и животных</w:t>
            </w:r>
            <w:r w:rsidR="0040522F">
              <w:rPr>
                <w:rFonts w:ascii="Times New Roman" w:hAnsi="Times New Roman"/>
                <w:color w:val="000000"/>
                <w:sz w:val="28"/>
                <w:szCs w:val="28"/>
                <w:lang w:eastAsia="en-US"/>
              </w:rPr>
              <w:t>.</w:t>
            </w:r>
          </w:p>
          <w:p w:rsidR="005207D3" w:rsidRPr="00E5202B" w:rsidRDefault="005207D3">
            <w:pPr>
              <w:pStyle w:val="af"/>
              <w:rPr>
                <w:rFonts w:ascii="Times New Roman" w:hAnsi="Times New Roman"/>
                <w:color w:val="000000"/>
                <w:sz w:val="28"/>
                <w:szCs w:val="28"/>
                <w:lang w:eastAsia="en-US"/>
              </w:rPr>
            </w:pPr>
          </w:p>
          <w:p w:rsidR="00E5202B" w:rsidRPr="00E5202B" w:rsidRDefault="005207D3" w:rsidP="00E5202B">
            <w:pPr>
              <w:pStyle w:val="af"/>
              <w:jc w:val="both"/>
              <w:rPr>
                <w:rFonts w:ascii="Times New Roman" w:hAnsi="Times New Roman"/>
                <w:sz w:val="28"/>
                <w:szCs w:val="28"/>
              </w:rPr>
            </w:pPr>
            <w:r w:rsidRPr="00E5202B">
              <w:rPr>
                <w:rFonts w:ascii="Times New Roman" w:hAnsi="Times New Roman"/>
                <w:color w:val="000000"/>
                <w:sz w:val="28"/>
                <w:szCs w:val="28"/>
                <w:lang w:eastAsia="en-US"/>
              </w:rPr>
              <w:t>5.</w:t>
            </w:r>
            <w:r w:rsidR="00E5202B" w:rsidRPr="00E5202B">
              <w:rPr>
                <w:rFonts w:ascii="Times New Roman" w:hAnsi="Times New Roman"/>
                <w:sz w:val="28"/>
                <w:szCs w:val="28"/>
              </w:rPr>
              <w:t xml:space="preserve">Осуществление мониторинга состояния продовольственной безопасности на территории </w:t>
            </w:r>
            <w:r w:rsidR="00E5202B">
              <w:rPr>
                <w:rFonts w:ascii="Times New Roman" w:hAnsi="Times New Roman"/>
                <w:sz w:val="28"/>
                <w:szCs w:val="28"/>
              </w:rPr>
              <w:t xml:space="preserve"> Ханты-Мансийского района</w:t>
            </w:r>
          </w:p>
        </w:tc>
      </w:tr>
      <w:tr w:rsidR="00F67051" w:rsidTr="00F67051">
        <w:trPr>
          <w:trHeight w:val="737"/>
        </w:trPr>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lastRenderedPageBreak/>
              <w:t>Подпрограммы или основные мероприятия</w:t>
            </w:r>
          </w:p>
        </w:tc>
        <w:tc>
          <w:tcPr>
            <w:tcW w:w="6660" w:type="dxa"/>
            <w:tcBorders>
              <w:top w:val="single" w:sz="4" w:space="0" w:color="auto"/>
              <w:left w:val="single" w:sz="4" w:space="0" w:color="auto"/>
              <w:bottom w:val="single" w:sz="4" w:space="0" w:color="auto"/>
              <w:right w:val="single" w:sz="4" w:space="0" w:color="auto"/>
            </w:tcBorders>
            <w:hideMark/>
          </w:tcPr>
          <w:p w:rsidR="00F67051" w:rsidRDefault="00F67051">
            <w:pPr>
              <w:pStyle w:val="ConsPlusNormal"/>
              <w:rPr>
                <w:rFonts w:ascii="Times New Roman" w:hAnsi="Times New Roman" w:cs="Times New Roman"/>
                <w:sz w:val="28"/>
                <w:szCs w:val="28"/>
              </w:rPr>
            </w:pPr>
            <w:r>
              <w:rPr>
                <w:rFonts w:ascii="Times New Roman" w:hAnsi="Times New Roman" w:cs="Times New Roman"/>
                <w:sz w:val="28"/>
                <w:szCs w:val="28"/>
              </w:rPr>
              <w:t>подпрограмма 1 «Комплексное развитие агропромышленного комплекса»;</w:t>
            </w:r>
          </w:p>
          <w:p w:rsidR="001345B5" w:rsidRDefault="00F67051" w:rsidP="001345B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«Поддержка социально-экономического развития коренных малочисленных народов Севера»</w:t>
            </w:r>
            <w:r w:rsidR="001345B5">
              <w:rPr>
                <w:rFonts w:ascii="Times New Roman" w:eastAsia="Times New Roman" w:hAnsi="Times New Roman" w:cs="Times New Roman"/>
                <w:sz w:val="28"/>
                <w:szCs w:val="28"/>
              </w:rPr>
              <w:t>;</w:t>
            </w:r>
          </w:p>
          <w:p w:rsidR="001345B5" w:rsidRPr="001345B5" w:rsidRDefault="00442DE1" w:rsidP="001345B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основное </w:t>
            </w:r>
            <w:r w:rsidR="0040522F">
              <w:rPr>
                <w:rFonts w:ascii="Times New Roman" w:eastAsia="Times New Roman" w:hAnsi="Times New Roman" w:cs="Times New Roman"/>
                <w:sz w:val="28"/>
                <w:szCs w:val="28"/>
              </w:rPr>
              <w:t>мероприятие «О</w:t>
            </w:r>
            <w:r w:rsidR="001345B5">
              <w:rPr>
                <w:rFonts w:ascii="Times New Roman" w:eastAsia="Times New Roman" w:hAnsi="Times New Roman" w:cs="Times New Roman"/>
                <w:sz w:val="28"/>
                <w:szCs w:val="28"/>
              </w:rPr>
              <w:t>беспечение продовольственной безопасности</w:t>
            </w:r>
            <w:r w:rsidR="0040522F">
              <w:rPr>
                <w:rFonts w:ascii="Times New Roman" w:eastAsia="Times New Roman" w:hAnsi="Times New Roman" w:cs="Times New Roman"/>
                <w:sz w:val="28"/>
                <w:szCs w:val="28"/>
              </w:rPr>
              <w:t>»</w:t>
            </w:r>
          </w:p>
        </w:tc>
      </w:tr>
      <w:tr w:rsidR="00F67051" w:rsidTr="00F67051">
        <w:trPr>
          <w:trHeight w:val="70"/>
        </w:trPr>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Целевые показатели муниципальной программы</w:t>
            </w:r>
          </w:p>
        </w:tc>
        <w:tc>
          <w:tcPr>
            <w:tcW w:w="6660" w:type="dxa"/>
            <w:tcBorders>
              <w:top w:val="single" w:sz="4" w:space="0" w:color="auto"/>
              <w:left w:val="single" w:sz="4" w:space="0" w:color="auto"/>
              <w:bottom w:val="single" w:sz="4" w:space="0" w:color="auto"/>
              <w:right w:val="single" w:sz="4" w:space="0" w:color="auto"/>
            </w:tcBorders>
            <w:hideMark/>
          </w:tcPr>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увеличение к 2018 году:</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поголовья крупного рогатого скота – с 2 678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2 900 голов;</w:t>
            </w:r>
          </w:p>
          <w:p w:rsidR="00F67051" w:rsidRDefault="00F67051"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поголовья свиней – с 2 047 до 2 700 голов;</w:t>
            </w:r>
          </w:p>
          <w:p w:rsidR="00F67051" w:rsidRDefault="00727815"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производства мяса</w:t>
            </w:r>
            <w:r w:rsidR="00F67051">
              <w:rPr>
                <w:rFonts w:ascii="Times New Roman" w:eastAsia="Calibri" w:hAnsi="Times New Roman" w:cs="Times New Roman"/>
                <w:sz w:val="28"/>
                <w:szCs w:val="28"/>
              </w:rPr>
              <w:t xml:space="preserve"> – </w:t>
            </w:r>
            <w:r w:rsidR="008C19C5">
              <w:rPr>
                <w:rFonts w:ascii="Times New Roman" w:eastAsia="Calibri" w:hAnsi="Times New Roman" w:cs="Times New Roman"/>
                <w:sz w:val="28"/>
                <w:szCs w:val="28"/>
              </w:rPr>
              <w:t>с 960 до 1 20</w:t>
            </w:r>
            <w:r w:rsidR="00C96ECD">
              <w:rPr>
                <w:rFonts w:ascii="Times New Roman" w:eastAsia="Calibri" w:hAnsi="Times New Roman" w:cs="Times New Roman"/>
                <w:sz w:val="28"/>
                <w:szCs w:val="28"/>
              </w:rPr>
              <w:t>0</w:t>
            </w:r>
            <w:r w:rsidR="00F67051">
              <w:rPr>
                <w:rFonts w:ascii="Times New Roman" w:eastAsia="Calibri" w:hAnsi="Times New Roman" w:cs="Times New Roman"/>
                <w:sz w:val="28"/>
                <w:szCs w:val="28"/>
              </w:rPr>
              <w:t xml:space="preserve"> тонн;</w:t>
            </w:r>
          </w:p>
          <w:p w:rsidR="00F67051" w:rsidRDefault="00F67051"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w:t>
            </w:r>
            <w:r w:rsidR="00C96ECD">
              <w:rPr>
                <w:rFonts w:ascii="Times New Roman" w:eastAsia="Calibri" w:hAnsi="Times New Roman" w:cs="Times New Roman"/>
                <w:sz w:val="28"/>
                <w:szCs w:val="28"/>
              </w:rPr>
              <w:t xml:space="preserve">оизводства молока – с 5,6 </w:t>
            </w:r>
            <w:r w:rsidR="00044B8A">
              <w:rPr>
                <w:rFonts w:ascii="Times New Roman" w:eastAsia="Calibri" w:hAnsi="Times New Roman" w:cs="Times New Roman"/>
                <w:sz w:val="28"/>
                <w:szCs w:val="28"/>
              </w:rPr>
              <w:t>до 6,0</w:t>
            </w:r>
            <w:r>
              <w:rPr>
                <w:rFonts w:ascii="Times New Roman" w:eastAsia="Calibri" w:hAnsi="Times New Roman" w:cs="Times New Roman"/>
                <w:sz w:val="28"/>
                <w:szCs w:val="28"/>
              </w:rPr>
              <w:t xml:space="preserve"> тыс. тонн;</w:t>
            </w:r>
          </w:p>
          <w:p w:rsidR="00F67051" w:rsidRDefault="00F67051"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производства картофеля – до 7,1 тыс. тонн;</w:t>
            </w:r>
          </w:p>
          <w:p w:rsidR="00F67051" w:rsidRDefault="00AE60BC"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производства овощей – до 3,0</w:t>
            </w:r>
            <w:r w:rsidR="00F67051">
              <w:rPr>
                <w:rFonts w:ascii="Times New Roman" w:eastAsia="Calibri" w:hAnsi="Times New Roman" w:cs="Times New Roman"/>
                <w:sz w:val="28"/>
                <w:szCs w:val="28"/>
              </w:rPr>
              <w:t xml:space="preserve"> тыс. тонн;</w:t>
            </w:r>
          </w:p>
          <w:p w:rsidR="00F67051" w:rsidRDefault="00F67051"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добы</w:t>
            </w:r>
            <w:r w:rsidR="00877D16">
              <w:rPr>
                <w:rFonts w:ascii="Times New Roman" w:eastAsia="Calibri" w:hAnsi="Times New Roman" w:cs="Times New Roman"/>
                <w:sz w:val="28"/>
                <w:szCs w:val="28"/>
              </w:rPr>
              <w:t>чи (вылова) рыбы – с 2,8 до 4,3</w:t>
            </w:r>
            <w:r>
              <w:rPr>
                <w:rFonts w:ascii="Times New Roman" w:eastAsia="Calibri" w:hAnsi="Times New Roman" w:cs="Times New Roman"/>
                <w:sz w:val="28"/>
                <w:szCs w:val="28"/>
              </w:rPr>
              <w:t xml:space="preserve"> тыс. тонн;</w:t>
            </w:r>
          </w:p>
          <w:p w:rsidR="00F67051" w:rsidRDefault="00F67051"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объема заготовки ягод – с 451,3 до 470 тонн;</w:t>
            </w:r>
          </w:p>
          <w:p w:rsidR="00F67051" w:rsidRDefault="00F67051"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объема </w:t>
            </w:r>
            <w:r w:rsidR="008C19C5">
              <w:rPr>
                <w:rFonts w:ascii="Times New Roman" w:eastAsia="Calibri" w:hAnsi="Times New Roman" w:cs="Times New Roman"/>
                <w:sz w:val="28"/>
                <w:szCs w:val="28"/>
              </w:rPr>
              <w:t>заготовки грибов – с 44,8 до 125</w:t>
            </w:r>
            <w:r>
              <w:rPr>
                <w:rFonts w:ascii="Times New Roman" w:eastAsia="Calibri" w:hAnsi="Times New Roman" w:cs="Times New Roman"/>
                <w:sz w:val="28"/>
                <w:szCs w:val="28"/>
              </w:rPr>
              <w:t xml:space="preserve"> тонн;</w:t>
            </w:r>
          </w:p>
          <w:p w:rsidR="00F67051" w:rsidRDefault="00F67051"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объема заготовки кедрового ореха – до 40 тонн;</w:t>
            </w:r>
          </w:p>
          <w:p w:rsidR="00F67051" w:rsidRDefault="00F67051" w:rsidP="00015B9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количества построенных (реконструированных) сельскохо</w:t>
            </w:r>
            <w:r w:rsidR="00727815">
              <w:rPr>
                <w:rFonts w:ascii="Times New Roman" w:eastAsia="Calibri" w:hAnsi="Times New Roman" w:cs="Times New Roman"/>
                <w:sz w:val="28"/>
                <w:szCs w:val="28"/>
              </w:rPr>
              <w:t>зяйственных объектов – с 7 до 18</w:t>
            </w:r>
            <w:r>
              <w:rPr>
                <w:rFonts w:ascii="Times New Roman" w:eastAsia="Calibri" w:hAnsi="Times New Roman" w:cs="Times New Roman"/>
                <w:sz w:val="28"/>
                <w:szCs w:val="28"/>
              </w:rPr>
              <w:t xml:space="preserve"> объектов;</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количества работающих в отрасли сельского хозяйства – с 300 до 380 человек;</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объема валовой продукции сельского хозяйства </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на 10 тыс. человек – с 378 до 550 тыс. рублей;</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количества национальных общин и организаций – </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с 38 до 40 единиц;</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количества отловленных безнадзорных и бродячих животных – с 39 до 169 единиц.</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Строительство (приобретение) жилья для граждан, проживающих в сельской местности, в том числе </w:t>
            </w:r>
          </w:p>
          <w:p w:rsidR="00F67051" w:rsidRDefault="00F67051" w:rsidP="00015B9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для молодых семей и молодых специалистов </w:t>
            </w:r>
          </w:p>
          <w:p w:rsidR="00F67051" w:rsidRDefault="00F67051" w:rsidP="00015B98">
            <w:pPr>
              <w:spacing w:line="240" w:lineRule="auto"/>
              <w:rPr>
                <w:rFonts w:ascii="Times New Roman" w:eastAsia="Calibri" w:hAnsi="Times New Roman" w:cs="Times New Roman"/>
                <w:sz w:val="18"/>
                <w:szCs w:val="18"/>
              </w:rPr>
            </w:pPr>
            <w:r>
              <w:rPr>
                <w:rFonts w:ascii="Times New Roman" w:hAnsi="Times New Roman" w:cs="Times New Roman"/>
                <w:sz w:val="28"/>
                <w:szCs w:val="28"/>
              </w:rPr>
              <w:t>в количестве 2 единиц</w:t>
            </w:r>
          </w:p>
        </w:tc>
      </w:tr>
      <w:tr w:rsidR="00F67051" w:rsidTr="00F67051">
        <w:trPr>
          <w:trHeight w:val="70"/>
        </w:trPr>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lastRenderedPageBreak/>
              <w:t>Сроки реализации муниципальной программы</w:t>
            </w:r>
          </w:p>
        </w:tc>
        <w:tc>
          <w:tcPr>
            <w:tcW w:w="6660" w:type="dxa"/>
            <w:tcBorders>
              <w:top w:val="single" w:sz="4" w:space="0" w:color="auto"/>
              <w:left w:val="single" w:sz="4" w:space="0" w:color="auto"/>
              <w:bottom w:val="single" w:sz="4" w:space="0" w:color="auto"/>
              <w:right w:val="single" w:sz="4" w:space="0" w:color="auto"/>
            </w:tcBorders>
            <w:hideMark/>
          </w:tcPr>
          <w:p w:rsidR="00F67051" w:rsidRDefault="00F67051" w:rsidP="00015B98">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 – 2018 годы</w:t>
            </w:r>
          </w:p>
        </w:tc>
      </w:tr>
      <w:tr w:rsidR="00F67051" w:rsidTr="00F67051">
        <w:tc>
          <w:tcPr>
            <w:tcW w:w="2520" w:type="dxa"/>
            <w:tcBorders>
              <w:top w:val="single" w:sz="4" w:space="0" w:color="auto"/>
              <w:left w:val="single" w:sz="4" w:space="0" w:color="auto"/>
              <w:bottom w:val="single" w:sz="4" w:space="0" w:color="auto"/>
              <w:right w:val="single" w:sz="4" w:space="0" w:color="auto"/>
            </w:tcBorders>
            <w:hideMark/>
          </w:tcPr>
          <w:p w:rsidR="00F67051" w:rsidRDefault="00F67051">
            <w:pPr>
              <w:pStyle w:val="af"/>
              <w:rPr>
                <w:rFonts w:ascii="Times New Roman" w:hAnsi="Times New Roman"/>
                <w:sz w:val="28"/>
                <w:szCs w:val="28"/>
                <w:lang w:eastAsia="en-US"/>
              </w:rPr>
            </w:pPr>
            <w:r>
              <w:rPr>
                <w:rFonts w:ascii="Times New Roman" w:hAnsi="Times New Roman"/>
                <w:sz w:val="28"/>
                <w:szCs w:val="28"/>
                <w:lang w:eastAsia="en-US"/>
              </w:rPr>
              <w:t>Финансовое обеспечение муниципальной программы</w:t>
            </w:r>
          </w:p>
        </w:tc>
        <w:tc>
          <w:tcPr>
            <w:tcW w:w="6660" w:type="dxa"/>
            <w:tcBorders>
              <w:top w:val="single" w:sz="4" w:space="0" w:color="auto"/>
              <w:left w:val="single" w:sz="4" w:space="0" w:color="auto"/>
              <w:bottom w:val="single" w:sz="4" w:space="0" w:color="auto"/>
              <w:right w:val="single" w:sz="4" w:space="0" w:color="auto"/>
            </w:tcBorders>
            <w:hideMark/>
          </w:tcPr>
          <w:p w:rsidR="007A148D" w:rsidRDefault="00015B98" w:rsidP="00015B98">
            <w:pPr>
              <w:pStyle w:val="af"/>
              <w:rPr>
                <w:rFonts w:ascii="Times New Roman" w:hAnsi="Times New Roman"/>
                <w:sz w:val="28"/>
                <w:szCs w:val="28"/>
                <w:lang w:eastAsia="en-US"/>
              </w:rPr>
            </w:pPr>
            <w:r>
              <w:rPr>
                <w:rFonts w:ascii="Times New Roman" w:hAnsi="Times New Roman"/>
                <w:sz w:val="28"/>
                <w:szCs w:val="28"/>
                <w:lang w:eastAsia="en-US"/>
              </w:rPr>
              <w:t>О</w:t>
            </w:r>
            <w:r w:rsidR="007A148D">
              <w:rPr>
                <w:rFonts w:ascii="Times New Roman" w:hAnsi="Times New Roman"/>
                <w:sz w:val="28"/>
                <w:szCs w:val="28"/>
                <w:lang w:eastAsia="en-US"/>
              </w:rPr>
              <w:t xml:space="preserve">бщий объем финансирования Программы составит </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691 721,55 тыс. рублей, в том числе:</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2014 год – 181 284,90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2015 год – 216 211,35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2016 год – 294 225,30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2017 год – 0,00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2018 год – 0,00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Федеральный бюджет – 1 610,40 тыс. рублей, в том числе:</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2014 год – 0,00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2015 год – 1 610,40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2016 год – 0,00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2017 год – 0,00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2018 год – 0,00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 xml:space="preserve">Бюджет автономного округа – 665 008,3 тыс. рублей, </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в том числе:</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2014 год – 170 086,20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2015 год – 210 977,40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2016 год – 283 945,10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2017 год – 0,00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2018 год – 0,00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Бюджет района – 25 102,45 тыс. рублей, в том числе:</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2014 год – 11 198,70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2015 год – 4 823,95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2016 год – 9 079,80 тыс. рублей;</w:t>
            </w:r>
          </w:p>
          <w:p w:rsidR="007A148D" w:rsidRDefault="007A148D" w:rsidP="00015B98">
            <w:pPr>
              <w:pStyle w:val="af"/>
              <w:rPr>
                <w:rFonts w:ascii="Times New Roman" w:hAnsi="Times New Roman"/>
                <w:sz w:val="28"/>
                <w:szCs w:val="28"/>
                <w:lang w:eastAsia="en-US"/>
              </w:rPr>
            </w:pPr>
            <w:r>
              <w:rPr>
                <w:rFonts w:ascii="Times New Roman" w:hAnsi="Times New Roman"/>
                <w:sz w:val="28"/>
                <w:szCs w:val="28"/>
                <w:lang w:eastAsia="en-US"/>
              </w:rPr>
              <w:t>2017 год – 0,00 тыс. рублей;</w:t>
            </w:r>
          </w:p>
          <w:p w:rsidR="00F67051" w:rsidRDefault="007A148D" w:rsidP="00015B98">
            <w:pPr>
              <w:pStyle w:val="af"/>
              <w:rPr>
                <w:rFonts w:ascii="Times New Roman" w:eastAsia="Calibri" w:hAnsi="Times New Roman"/>
                <w:sz w:val="28"/>
                <w:szCs w:val="28"/>
                <w:lang w:eastAsia="en-US"/>
              </w:rPr>
            </w:pPr>
            <w:r>
              <w:rPr>
                <w:rFonts w:ascii="Times New Roman" w:hAnsi="Times New Roman"/>
                <w:sz w:val="28"/>
                <w:szCs w:val="28"/>
              </w:rPr>
              <w:t>2018 год – 0,00 тыс. рублей</w:t>
            </w:r>
          </w:p>
        </w:tc>
      </w:tr>
    </w:tbl>
    <w:p w:rsidR="00F67051" w:rsidRDefault="00F67051" w:rsidP="00F67051">
      <w:pPr>
        <w:spacing w:after="0" w:line="240" w:lineRule="auto"/>
        <w:jc w:val="center"/>
        <w:rPr>
          <w:rFonts w:ascii="Times New Roman" w:hAnsi="Times New Roman" w:cs="Times New Roman"/>
          <w:sz w:val="28"/>
          <w:szCs w:val="28"/>
        </w:rPr>
      </w:pPr>
    </w:p>
    <w:p w:rsidR="00E5202B" w:rsidRDefault="00E5202B" w:rsidP="00F67051">
      <w:pPr>
        <w:spacing w:after="0" w:line="240" w:lineRule="auto"/>
        <w:jc w:val="center"/>
        <w:rPr>
          <w:rFonts w:ascii="Times New Roman" w:hAnsi="Times New Roman" w:cs="Times New Roman"/>
          <w:sz w:val="28"/>
          <w:szCs w:val="28"/>
        </w:rPr>
      </w:pPr>
    </w:p>
    <w:p w:rsidR="00F67051" w:rsidRDefault="00F67051" w:rsidP="00F670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1. Краткая характеристика текущего состояния сферы социально-экономического развития Ханты-Мансийского района</w:t>
      </w:r>
    </w:p>
    <w:p w:rsidR="00CE6F89" w:rsidRDefault="00CE6F89" w:rsidP="00CE6F89">
      <w:pPr>
        <w:pStyle w:val="af"/>
        <w:ind w:firstLine="709"/>
        <w:jc w:val="both"/>
        <w:rPr>
          <w:rFonts w:ascii="Times New Roman" w:hAnsi="Times New Roman"/>
          <w:color w:val="000000"/>
          <w:sz w:val="28"/>
          <w:szCs w:val="28"/>
        </w:rPr>
      </w:pPr>
    </w:p>
    <w:p w:rsidR="00CE6F89" w:rsidRDefault="00CE6F89" w:rsidP="00CE6F89">
      <w:pPr>
        <w:pStyle w:val="af"/>
        <w:ind w:firstLine="709"/>
        <w:jc w:val="both"/>
        <w:rPr>
          <w:rFonts w:ascii="Times New Roman" w:hAnsi="Times New Roman"/>
          <w:color w:val="000000"/>
          <w:sz w:val="28"/>
          <w:szCs w:val="28"/>
        </w:rPr>
      </w:pPr>
      <w:r>
        <w:rPr>
          <w:rFonts w:ascii="Times New Roman" w:hAnsi="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Pr>
          <w:rFonts w:ascii="Times New Roman" w:hAnsi="Times New Roman"/>
          <w:sz w:val="28"/>
          <w:szCs w:val="28"/>
        </w:rPr>
        <w:t xml:space="preserve">животноводство, растениеводство, </w:t>
      </w:r>
      <w:proofErr w:type="spellStart"/>
      <w:r>
        <w:rPr>
          <w:rFonts w:ascii="Times New Roman" w:hAnsi="Times New Roman"/>
          <w:sz w:val="28"/>
          <w:szCs w:val="28"/>
        </w:rPr>
        <w:t>рыбодобыча</w:t>
      </w:r>
      <w:proofErr w:type="spellEnd"/>
      <w:r>
        <w:rPr>
          <w:rFonts w:ascii="Times New Roman" w:hAnsi="Times New Roman"/>
          <w:sz w:val="28"/>
          <w:szCs w:val="28"/>
        </w:rPr>
        <w:t>, традиционные виды хозяйствования малочисленных народностей Севера.</w:t>
      </w:r>
    </w:p>
    <w:p w:rsidR="00CE6F89" w:rsidRDefault="00CE6F89" w:rsidP="00CE6F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текущего состояния социально-экономического </w:t>
      </w:r>
      <w:r>
        <w:rPr>
          <w:rFonts w:ascii="Times New Roman" w:hAnsi="Times New Roman" w:cs="Times New Roman"/>
          <w:sz w:val="28"/>
          <w:szCs w:val="28"/>
        </w:rPr>
        <w:lastRenderedPageBreak/>
        <w:t>развития Ханты-Мансийского района сферы сельского хозяйства                         и традиционной хозяйственной деятельности представлена на основе аналитических данных, полученных в результате статистических данных, сбора и анализа данных в динамике.</w:t>
      </w:r>
    </w:p>
    <w:p w:rsidR="00CE6F89" w:rsidRDefault="00CE6F89" w:rsidP="00CE6F89">
      <w:pPr>
        <w:pStyle w:val="ConsPlusNormal"/>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Животноводство</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CE6F89" w:rsidRDefault="00CE6F89" w:rsidP="00CE6F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районе произведено 7,9% всего производства мяса Югры, молока – 21,8 % от окружных объемов. Поголовье крупного рогатого скота в предприятиях всех форм собственности составило 19,2% от поголовья крупного рогатого скота  всех хозяйств округа, 19,4% – от поголовья коров, 5,4 % –</w:t>
      </w:r>
      <w:r>
        <w:rPr>
          <w:rFonts w:ascii="Times New Roman" w:hAnsi="Times New Roman" w:cs="Times New Roman"/>
          <w:b/>
          <w:sz w:val="28"/>
          <w:szCs w:val="28"/>
        </w:rPr>
        <w:t xml:space="preserve"> </w:t>
      </w:r>
      <w:r>
        <w:rPr>
          <w:rFonts w:ascii="Times New Roman" w:hAnsi="Times New Roman" w:cs="Times New Roman"/>
          <w:sz w:val="28"/>
          <w:szCs w:val="28"/>
        </w:rPr>
        <w:t>от</w:t>
      </w:r>
      <w:r>
        <w:rPr>
          <w:rFonts w:ascii="Times New Roman" w:hAnsi="Times New Roman" w:cs="Times New Roman"/>
          <w:b/>
          <w:sz w:val="28"/>
          <w:szCs w:val="28"/>
        </w:rPr>
        <w:t xml:space="preserve"> </w:t>
      </w:r>
      <w:r>
        <w:rPr>
          <w:rFonts w:ascii="Times New Roman" w:hAnsi="Times New Roman" w:cs="Times New Roman"/>
          <w:sz w:val="28"/>
          <w:szCs w:val="28"/>
        </w:rPr>
        <w:t>поголовья свиней.</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2014 год хозяйствами всех форм собственности (с учетом населения) произведено 1 142 тонны мяса (118,9% к у</w:t>
      </w:r>
      <w:r w:rsidR="00727815">
        <w:rPr>
          <w:rFonts w:ascii="Times New Roman" w:hAnsi="Times New Roman" w:cs="Times New Roman"/>
          <w:sz w:val="28"/>
          <w:szCs w:val="28"/>
        </w:rPr>
        <w:t>ровню 2013 года), молока – 5 902</w:t>
      </w:r>
      <w:r>
        <w:rPr>
          <w:rFonts w:ascii="Times New Roman" w:hAnsi="Times New Roman" w:cs="Times New Roman"/>
          <w:sz w:val="28"/>
          <w:szCs w:val="28"/>
        </w:rPr>
        <w:t xml:space="preserve"> тонн (104,4 % к уровню 2013 года).</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Производимое в сельскохозяйственных предприятиях, крестьянских (фермерских) и личных подсобных хозяйствах района молоко – на 102,2%, мясо – на 101,8% закрывают потребность населения в данных продуктах. </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отрасли животноводства отмечается недостаточный уровень материально-технической базы в части наличия достаточного количества животноводческих помещений, обрабатывающих произво</w:t>
      </w:r>
      <w:proofErr w:type="gramStart"/>
      <w:r>
        <w:rPr>
          <w:rFonts w:ascii="Times New Roman" w:hAnsi="Times New Roman" w:cs="Times New Roman"/>
          <w:sz w:val="28"/>
          <w:szCs w:val="28"/>
        </w:rPr>
        <w:t>дств с с</w:t>
      </w:r>
      <w:proofErr w:type="gramEnd"/>
      <w:r>
        <w:rPr>
          <w:rFonts w:ascii="Times New Roman" w:hAnsi="Times New Roman" w:cs="Times New Roman"/>
          <w:sz w:val="28"/>
          <w:szCs w:val="28"/>
        </w:rPr>
        <w:t>овременным оборудованием, что препятствует эффективности реализации продукции. В результате 90% мяса и 30% молока от производимого на территории района реализуются без переработки.</w:t>
      </w:r>
    </w:p>
    <w:p w:rsidR="00CE6F89" w:rsidRDefault="00CE6F89" w:rsidP="00CE6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способствует созданию общих благоприятных условий функционирования субъектов отрасли, повышению эффективности использования имеющихся ресурсов, развитию перерабатывающих производств.</w:t>
      </w:r>
    </w:p>
    <w:p w:rsidR="00CE6F89" w:rsidRDefault="00CE6F89" w:rsidP="00CE6F89">
      <w:pPr>
        <w:spacing w:after="0" w:line="240" w:lineRule="auto"/>
        <w:ind w:firstLine="708"/>
        <w:rPr>
          <w:rFonts w:ascii="Times New Roman" w:hAnsi="Times New Roman" w:cs="Times New Roman"/>
          <w:i/>
          <w:sz w:val="28"/>
          <w:szCs w:val="28"/>
        </w:rPr>
      </w:pPr>
      <w:r>
        <w:rPr>
          <w:rFonts w:ascii="Times New Roman" w:hAnsi="Times New Roman"/>
          <w:i/>
          <w:sz w:val="28"/>
          <w:szCs w:val="28"/>
        </w:rPr>
        <w:t>Растениеводство</w:t>
      </w:r>
    </w:p>
    <w:p w:rsidR="00CE6F89" w:rsidRDefault="00CE6F89" w:rsidP="00CE6F89">
      <w:pPr>
        <w:pStyle w:val="af"/>
        <w:jc w:val="both"/>
        <w:rPr>
          <w:rFonts w:ascii="Times New Roman" w:hAnsi="Times New Roman"/>
          <w:sz w:val="28"/>
          <w:szCs w:val="28"/>
        </w:rPr>
      </w:pPr>
      <w:r>
        <w:rPr>
          <w:rFonts w:ascii="Times New Roman" w:eastAsiaTheme="minorHAnsi" w:hAnsi="Times New Roman"/>
          <w:sz w:val="28"/>
          <w:szCs w:val="28"/>
          <w:lang w:eastAsia="en-US"/>
        </w:rPr>
        <w:tab/>
      </w:r>
      <w:proofErr w:type="gramStart"/>
      <w:r>
        <w:rPr>
          <w:rFonts w:ascii="Times New Roman" w:eastAsiaTheme="minorHAnsi" w:hAnsi="Times New Roman"/>
          <w:sz w:val="28"/>
          <w:szCs w:val="28"/>
          <w:lang w:eastAsia="en-US"/>
        </w:rPr>
        <w:t>В</w:t>
      </w:r>
      <w:proofErr w:type="gramEnd"/>
      <w:r>
        <w:rPr>
          <w:rFonts w:ascii="Times New Roman" w:eastAsiaTheme="minorHAnsi" w:hAnsi="Times New Roman"/>
          <w:sz w:val="28"/>
          <w:szCs w:val="28"/>
          <w:lang w:eastAsia="en-US"/>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районе площадь пахотных земель составляет 1092 га, в том числе посевная площадь – 936 га, из которой ежегодно используется около 96,9%. </w:t>
      </w:r>
    </w:p>
    <w:p w:rsidR="00CE6F89" w:rsidRDefault="00CE6F89" w:rsidP="00CE6F8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2014 году общая занятая площадь под сельскохозяйственными культурами составила 906,1 гектара, что на 0,5 % больше уровня 2013 года, в том числе под картофелем занято 398,9 гектара, овощами –                           103,2 гектара, однолетними сеяными травами – 404 гектара.</w:t>
      </w:r>
    </w:p>
    <w:p w:rsidR="00CE6F89" w:rsidRDefault="00CE6F89" w:rsidP="00CE6F8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уборочных работ предприятиями всех форм собственности собрано картофеля 7 630 тонн (96,5 % от уровня 2013 года), овощей 2 480 (87,5 % от уровня 2013 года). Снижение валового сбора обусловлено неблагоприятными погодными условиями в вегетационный период 2014 года. </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Учитывая имеющиеся возможности в кооперативе «</w:t>
      </w:r>
      <w:proofErr w:type="spellStart"/>
      <w:r>
        <w:rPr>
          <w:rFonts w:ascii="Times New Roman" w:hAnsi="Times New Roman" w:cs="Times New Roman"/>
          <w:sz w:val="28"/>
          <w:szCs w:val="28"/>
        </w:rPr>
        <w:t>Реполовский</w:t>
      </w:r>
      <w:proofErr w:type="spellEnd"/>
      <w:r>
        <w:rPr>
          <w:rFonts w:ascii="Times New Roman" w:hAnsi="Times New Roman" w:cs="Times New Roman"/>
          <w:sz w:val="28"/>
          <w:szCs w:val="28"/>
        </w:rPr>
        <w:t xml:space="preserve">», картофель можно размещать на площади 25 га, капусту – на 10 га. В КФХ «Воронцова», специализирующемся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Pr>
            <w:rFonts w:ascii="Times New Roman" w:hAnsi="Times New Roman" w:cs="Times New Roman"/>
            <w:sz w:val="28"/>
            <w:szCs w:val="28"/>
          </w:rPr>
          <w:t>15 га</w:t>
        </w:r>
      </w:smartTag>
      <w:r>
        <w:rPr>
          <w:rFonts w:ascii="Times New Roman" w:hAnsi="Times New Roman" w:cs="Times New Roman"/>
          <w:sz w:val="28"/>
          <w:szCs w:val="28"/>
        </w:rPr>
        <w:t>. Кроме того, посадки картофеля можно разместить в ЖСК «Селиярово»                        на площади 3 га, ЖСПК «Родина» – 3 га, в КФХ Белкиной В.Б. – 10 га.</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перспективном развитии растениеводческой отрасли района особая роль отводится возрождению производства овощей в закрытом грунте. </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Есть условия и возможность строительства теплиц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Батово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базе КФХ Воронцова А.А., в с. Елизарово на базе КФХ «Третьяковой»,                     с. Кышик на базе КФХ «Чиркова», в районе Приобского месторождения                 в КФХ «Антонова».</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Имеющиеся возможности по выращиванию растениеводческой продукции, ее переработке с применением высокотехнологичного оборудования позволят развивать на территории района высокоэффективное растениеводство. </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 низкое естественное плодородие почв.</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решения проблемных вопросов необходимо реализовать ряд мероприятий, отраженных в муниципальной программе.</w:t>
      </w:r>
    </w:p>
    <w:p w:rsidR="00CE6F89" w:rsidRDefault="00CE6F89" w:rsidP="00CE6F89">
      <w:pPr>
        <w:pStyle w:val="af0"/>
        <w:ind w:left="0" w:firstLine="709"/>
        <w:jc w:val="both"/>
        <w:rPr>
          <w:i/>
          <w:sz w:val="28"/>
          <w:szCs w:val="28"/>
        </w:rPr>
      </w:pPr>
      <w:proofErr w:type="spellStart"/>
      <w:r>
        <w:rPr>
          <w:i/>
          <w:sz w:val="28"/>
          <w:szCs w:val="28"/>
        </w:rPr>
        <w:t>Рыбодобыча</w:t>
      </w:r>
      <w:proofErr w:type="spellEnd"/>
    </w:p>
    <w:p w:rsidR="00CE6F89" w:rsidRDefault="00CE6F89" w:rsidP="00CE6F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Pr>
          <w:rFonts w:ascii="Times New Roman" w:hAnsi="Times New Roman" w:cs="Times New Roman"/>
          <w:b/>
          <w:sz w:val="28"/>
          <w:szCs w:val="28"/>
        </w:rPr>
        <w:t xml:space="preserve"> </w:t>
      </w:r>
      <w:r>
        <w:rPr>
          <w:rFonts w:ascii="Times New Roman" w:hAnsi="Times New Roman" w:cs="Times New Roman"/>
          <w:sz w:val="28"/>
          <w:szCs w:val="28"/>
        </w:rPr>
        <w:t xml:space="preserve">288 тыс. га. 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w:t>
      </w:r>
    </w:p>
    <w:p w:rsidR="00CE6F89" w:rsidRDefault="00CE6F89" w:rsidP="00CE6F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пользователей рыбных угодий по Ханты-Мансийскому району составляет 60 единиц. Промышленным рыболовством занимаются 37 предприятий различных форм собственности, в том числе 20 национальных общин. </w:t>
      </w:r>
    </w:p>
    <w:p w:rsidR="00CE6F89" w:rsidRDefault="00CE6F89" w:rsidP="00CE6F89">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настоящее время </w:t>
      </w:r>
      <w:proofErr w:type="spellStart"/>
      <w:r>
        <w:rPr>
          <w:rFonts w:ascii="Times New Roman" w:hAnsi="Times New Roman" w:cs="Times New Roman"/>
          <w:sz w:val="28"/>
          <w:szCs w:val="28"/>
        </w:rPr>
        <w:t>рыбохозяйственный</w:t>
      </w:r>
      <w:proofErr w:type="spellEnd"/>
      <w:r>
        <w:rPr>
          <w:rFonts w:ascii="Times New Roman" w:hAnsi="Times New Roman" w:cs="Times New Roman"/>
          <w:sz w:val="28"/>
          <w:szCs w:val="28"/>
        </w:rPr>
        <w:t xml:space="preserve"> фонд водоемов района осваивается ориентировочно лишь на 3,6% по рекам и 3% по озерам. Вместе с тем, на территории района вылавливается более 30% от объемов вылова рыбы по автономному округу.</w:t>
      </w:r>
    </w:p>
    <w:p w:rsidR="00CE6F89" w:rsidRDefault="00CE6F89" w:rsidP="00CE6F8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2014 год предприятиями всех форм собственности выловлена 3401 тонна рыбы, что на 23 % больше уровня 2013 года, произведено рыбной продукции 3 192 тонны, что на 3,6 % больше уровня                            2013 года.</w:t>
      </w:r>
    </w:p>
    <w:p w:rsidR="00CE6F89" w:rsidRDefault="00CE6F89" w:rsidP="00CE6F89">
      <w:pPr>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ab/>
        <w:t xml:space="preserve">Таким образом, в целом по району имеется значительный резерв по освоению </w:t>
      </w:r>
      <w:proofErr w:type="spellStart"/>
      <w:r>
        <w:rPr>
          <w:rFonts w:ascii="Times New Roman" w:hAnsi="Times New Roman" w:cs="Times New Roman"/>
          <w:sz w:val="28"/>
          <w:szCs w:val="28"/>
        </w:rPr>
        <w:t>рыбохозяйственного</w:t>
      </w:r>
      <w:proofErr w:type="spellEnd"/>
      <w:r>
        <w:rPr>
          <w:rFonts w:ascii="Times New Roman" w:hAnsi="Times New Roman" w:cs="Times New Roman"/>
          <w:sz w:val="28"/>
          <w:szCs w:val="28"/>
        </w:rPr>
        <w:t xml:space="preserve"> фонда водоемов,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и по изъятию существенной части рыбных ресурсов. Но более интенсивная </w:t>
      </w:r>
      <w:r>
        <w:rPr>
          <w:rFonts w:ascii="Times New Roman" w:hAnsi="Times New Roman" w:cs="Times New Roman"/>
          <w:sz w:val="28"/>
          <w:szCs w:val="28"/>
        </w:rPr>
        <w:lastRenderedPageBreak/>
        <w:t xml:space="preserve">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мощности. </w:t>
      </w:r>
    </w:p>
    <w:p w:rsidR="00CE6F89" w:rsidRDefault="00CE6F89" w:rsidP="00CE6F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Реализация мероприятий Программы будет способствовать материально-техническому развитию отрасли, увеличению </w:t>
      </w:r>
      <w:proofErr w:type="spellStart"/>
      <w:r>
        <w:rPr>
          <w:rFonts w:ascii="Times New Roman" w:hAnsi="Times New Roman" w:cs="Times New Roman"/>
          <w:sz w:val="28"/>
          <w:szCs w:val="28"/>
        </w:rPr>
        <w:t>рыбодобычи</w:t>
      </w:r>
      <w:proofErr w:type="spellEnd"/>
      <w:r>
        <w:rPr>
          <w:rFonts w:ascii="Times New Roman" w:hAnsi="Times New Roman" w:cs="Times New Roman"/>
          <w:sz w:val="28"/>
          <w:szCs w:val="28"/>
        </w:rPr>
        <w:t>.</w:t>
      </w:r>
    </w:p>
    <w:p w:rsidR="00CE6F89" w:rsidRDefault="00CE6F89" w:rsidP="00CE6F89">
      <w:pPr>
        <w:pStyle w:val="af0"/>
        <w:ind w:left="0" w:firstLine="709"/>
        <w:rPr>
          <w:i/>
          <w:color w:val="000000"/>
          <w:sz w:val="28"/>
          <w:szCs w:val="28"/>
        </w:rPr>
      </w:pPr>
      <w:r>
        <w:rPr>
          <w:i/>
          <w:sz w:val="28"/>
          <w:szCs w:val="28"/>
        </w:rPr>
        <w:t xml:space="preserve">Заготовка дикоросов и продукции </w:t>
      </w:r>
      <w:proofErr w:type="spellStart"/>
      <w:r>
        <w:rPr>
          <w:i/>
          <w:sz w:val="28"/>
          <w:szCs w:val="28"/>
        </w:rPr>
        <w:t>охотпромысла</w:t>
      </w:r>
      <w:proofErr w:type="spellEnd"/>
    </w:p>
    <w:p w:rsidR="00CE6F89" w:rsidRDefault="00CE6F89" w:rsidP="00CE6F89">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Заготовка дикоросов и продукции </w:t>
      </w:r>
      <w:proofErr w:type="spellStart"/>
      <w:r>
        <w:rPr>
          <w:rFonts w:ascii="Times New Roman" w:hAnsi="Times New Roman" w:cs="Times New Roman"/>
          <w:sz w:val="28"/>
          <w:szCs w:val="28"/>
        </w:rPr>
        <w:t>охотпромысла</w:t>
      </w:r>
      <w:proofErr w:type="spellEnd"/>
      <w:r>
        <w:rPr>
          <w:rFonts w:ascii="Times New Roman" w:hAnsi="Times New Roman" w:cs="Times New Roman"/>
          <w:sz w:val="28"/>
          <w:szCs w:val="28"/>
        </w:rPr>
        <w:t xml:space="preserve">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сбор дикорастущих, заготовка промысловой продукции.</w:t>
      </w:r>
    </w:p>
    <w:p w:rsidR="00CE6F89" w:rsidRDefault="00CE6F89" w:rsidP="00CE6F89">
      <w:pPr>
        <w:pStyle w:val="af"/>
        <w:ind w:firstLine="709"/>
        <w:jc w:val="both"/>
        <w:rPr>
          <w:rFonts w:ascii="Times New Roman" w:hAnsi="Times New Roman"/>
          <w:color w:val="000000"/>
          <w:sz w:val="28"/>
          <w:szCs w:val="28"/>
        </w:rPr>
      </w:pPr>
      <w:r>
        <w:rPr>
          <w:rFonts w:ascii="Times New Roman" w:hAnsi="Times New Roman"/>
          <w:sz w:val="28"/>
          <w:szCs w:val="28"/>
        </w:rPr>
        <w:t xml:space="preserve">Ханты-Мансийский район располагает богатыми ресурсами дикоросов. Существует реальная возможность заготовки разных грибов            до 100 тонн и ягод до 500 тонн ежегодно. В зависимости от урожайности показатели по годам могут иметь заметные колебания. По итогам                   2014 года предприятиями различной формы собственности Ханты-Мансийского района было заготовлено ягод </w:t>
      </w:r>
      <w:r>
        <w:rPr>
          <w:rFonts w:ascii="Times New Roman" w:hAnsi="Times New Roman"/>
          <w:color w:val="000000"/>
          <w:sz w:val="28"/>
          <w:szCs w:val="28"/>
        </w:rPr>
        <w:t xml:space="preserve">в общей массе 468 тонн, что на 3,7% больше уровня 2013 года, грибов – 123 тонны, что больше                          в 4,5 раза больше уровня 2013 года, кедрового ореха – 30 тонн или 78,6% от уровня 2013 года. </w:t>
      </w:r>
    </w:p>
    <w:p w:rsidR="00CE6F89" w:rsidRDefault="00CE6F89" w:rsidP="00CE6F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olor w:val="000000"/>
          <w:sz w:val="28"/>
          <w:szCs w:val="28"/>
        </w:rPr>
        <w:t>За 2014 год на территории района заготовлено боровой дичи                      4 695 штук, что на 8,3 % больше уровня 2013 года, промысловой пушнины – 10 865 штук, что в 4,6 раза больше уровня 2013 года.</w:t>
      </w:r>
    </w:p>
    <w:p w:rsidR="00CE6F89" w:rsidRDefault="00CE6F89" w:rsidP="00CE6F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объем заготовок обеспечивают национальные общины «Колмодай», «Обь» и «</w:t>
      </w:r>
      <w:proofErr w:type="spellStart"/>
      <w:r>
        <w:rPr>
          <w:rFonts w:ascii="Times New Roman" w:hAnsi="Times New Roman" w:cs="Times New Roman"/>
          <w:sz w:val="28"/>
          <w:szCs w:val="28"/>
        </w:rPr>
        <w:t>Сорни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ханэхо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Приобье</w:t>
      </w:r>
      <w:proofErr w:type="spellEnd"/>
      <w:r>
        <w:rPr>
          <w:rFonts w:ascii="Times New Roman" w:hAnsi="Times New Roman" w:cs="Times New Roman"/>
          <w:sz w:val="28"/>
          <w:szCs w:val="28"/>
        </w:rPr>
        <w:t xml:space="preserve">», «Кордон». </w:t>
      </w:r>
    </w:p>
    <w:p w:rsidR="00CE6F89" w:rsidRDefault="00CE6F89" w:rsidP="00CE6F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развития данной отрасли необходима организация                         в населенных пунктах района приемно-заготовительных пунктов                         и строительство производств по переработке дикоросов.</w:t>
      </w:r>
    </w:p>
    <w:p w:rsidR="00CE6F89" w:rsidRDefault="00CE6F89" w:rsidP="00CE6F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имеющегося неиспользуемого ресурсного потенциала, </w:t>
      </w:r>
      <w:proofErr w:type="spellStart"/>
      <w:r>
        <w:rPr>
          <w:rFonts w:ascii="Times New Roman" w:hAnsi="Times New Roman" w:cs="Times New Roman"/>
          <w:sz w:val="28"/>
          <w:szCs w:val="28"/>
        </w:rPr>
        <w:t>возобновляемости</w:t>
      </w:r>
      <w:proofErr w:type="spellEnd"/>
      <w:r>
        <w:rPr>
          <w:rFonts w:ascii="Times New Roman" w:hAnsi="Times New Roman" w:cs="Times New Roman"/>
          <w:sz w:val="28"/>
          <w:szCs w:val="28"/>
        </w:rPr>
        <w:t xml:space="preserve"> природных ресурсов, спроса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района, чему способствует реализация программных мероприятий.</w:t>
      </w:r>
    </w:p>
    <w:p w:rsidR="00CE6F89" w:rsidRDefault="00CE6F89" w:rsidP="00CE6F89">
      <w:pPr>
        <w:pStyle w:val="ConsPlusNormal"/>
        <w:ind w:firstLine="720"/>
        <w:rPr>
          <w:rFonts w:ascii="Times New Roman" w:hAnsi="Times New Roman" w:cs="Times New Roman"/>
          <w:i/>
          <w:sz w:val="28"/>
          <w:szCs w:val="28"/>
        </w:rPr>
      </w:pPr>
      <w:r>
        <w:rPr>
          <w:rFonts w:ascii="Times New Roman" w:hAnsi="Times New Roman" w:cs="Times New Roman"/>
          <w:i/>
          <w:sz w:val="28"/>
          <w:szCs w:val="28"/>
        </w:rPr>
        <w:t>Устойчивое развитие сельских территорий</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Сельская местность Ханты-Мансийского района включает                         12 сельских поселений.</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Численность сельского населения района на 1 января 2014 года составила 19 260 человек. </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Основными проблемами социально-экономического развития сельских населенных пунктов, характерными для большинства поселений, являются:</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 сложное финансовое положение организаций агропромышленного комплекса, что обусловлено </w:t>
      </w:r>
      <w:proofErr w:type="spellStart"/>
      <w:r>
        <w:rPr>
          <w:rFonts w:ascii="Times New Roman" w:hAnsi="Times New Roman" w:cs="Times New Roman"/>
          <w:sz w:val="28"/>
          <w:szCs w:val="28"/>
        </w:rPr>
        <w:t>диспаритетом</w:t>
      </w:r>
      <w:proofErr w:type="spellEnd"/>
      <w:r>
        <w:rPr>
          <w:rFonts w:ascii="Times New Roman" w:hAnsi="Times New Roman" w:cs="Times New Roman"/>
          <w:sz w:val="28"/>
          <w:szCs w:val="28"/>
        </w:rPr>
        <w:t xml:space="preserve">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 </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недостаток квалифицированных кадров руководителей                               и специалистов в отрасли сельского хозяйства, что в основном обусловлено отсутствием свободного жилья в населенных пунктах района;</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недостаточное развитие деятельности по заготовке и переработке дикорастущей продукции;</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 ограниченный доступ малого бизнеса к материальным ресурсам;</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 отсутствие транспортной доступности некоторых сельских населенных пунктов с административными центрами.</w:t>
      </w:r>
    </w:p>
    <w:p w:rsidR="00CE6F89" w:rsidRDefault="00CE6F89" w:rsidP="00CE6F8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привлечения специалистов и молодежи в сельскую местность необходимо строительство жилья и объектов инфраструктуры, в том числе строительство </w:t>
      </w:r>
      <w:proofErr w:type="spellStart"/>
      <w:r>
        <w:rPr>
          <w:rFonts w:ascii="Times New Roman" w:hAnsi="Times New Roman" w:cs="Times New Roman"/>
          <w:sz w:val="28"/>
          <w:szCs w:val="28"/>
        </w:rPr>
        <w:t>внутрипоселковых</w:t>
      </w:r>
      <w:proofErr w:type="spellEnd"/>
      <w:r>
        <w:rPr>
          <w:rFonts w:ascii="Times New Roman" w:hAnsi="Times New Roman" w:cs="Times New Roman"/>
          <w:sz w:val="28"/>
          <w:szCs w:val="28"/>
        </w:rPr>
        <w:t xml:space="preserve"> дорог и подъездных путей.</w:t>
      </w:r>
    </w:p>
    <w:p w:rsidR="00CE6F89" w:rsidRDefault="00CE6F89" w:rsidP="00CE6F8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граждан, проживающих в сельской местности, в том числе молодых семей и молодых специалистов, предусматривается осуществлять в рамках Программы путем предоставления социальных выплат за счет средств бюджета на строительство и приобретение жилья в сельской местности. В рамках мероприятий программы предусматривается </w:t>
      </w:r>
      <w:r>
        <w:rPr>
          <w:rFonts w:ascii="Times New Roman" w:hAnsi="Times New Roman" w:cs="Times New Roman"/>
          <w:bCs/>
          <w:sz w:val="28"/>
          <w:szCs w:val="28"/>
        </w:rPr>
        <w:t>оказание государственной поддержки сельским поселениям на развитие сети инженерной инфраструктуры в сельской местности.</w:t>
      </w:r>
    </w:p>
    <w:p w:rsidR="00CE6F89" w:rsidRDefault="00CE6F89" w:rsidP="00CE6F89">
      <w:pPr>
        <w:spacing w:after="0" w:line="240" w:lineRule="auto"/>
        <w:ind w:firstLine="720"/>
        <w:rPr>
          <w:rFonts w:ascii="Times New Roman" w:hAnsi="Times New Roman" w:cs="Times New Roman"/>
          <w:i/>
          <w:sz w:val="28"/>
          <w:szCs w:val="28"/>
        </w:rPr>
      </w:pPr>
      <w:r>
        <w:rPr>
          <w:rFonts w:ascii="Times New Roman" w:hAnsi="Times New Roman" w:cs="Times New Roman"/>
          <w:i/>
          <w:sz w:val="28"/>
          <w:szCs w:val="28"/>
        </w:rPr>
        <w:t>Защита населения от болезней, общих для человека и животных</w:t>
      </w:r>
    </w:p>
    <w:p w:rsidR="00CE6F89" w:rsidRDefault="00CE6F89" w:rsidP="00CE6F8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Предупреждение и ликвидация болезней животных, защита населения района от болезней, общих для человека и животных, является одним из важных направлений социально-экономического развития района.</w:t>
      </w:r>
    </w:p>
    <w:p w:rsidR="00CE6F89" w:rsidRDefault="00CE6F89" w:rsidP="00CE6F8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сохранения стабильной благополучной эпизоотической обстановки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районе необходимо проведение на его территории своевременной и качественной дезинфекции и дератизации животноводческих объектов, обеспечения наличия объектов для захоронения трупов павших животных и утилизации отходов. </w:t>
      </w:r>
    </w:p>
    <w:p w:rsidR="00CE6F89" w:rsidRDefault="00CE6F89" w:rsidP="00CE6F8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целью предотвращения возникновения очагов заразных болезней животных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районе необходимо проведение мероприятий по отлову, содержанию и регулированию численности безнадзорных и бродячих домашних животных. </w:t>
      </w:r>
    </w:p>
    <w:p w:rsidR="00CE6F89" w:rsidRDefault="00CE6F89" w:rsidP="00CE6F8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рамках мероприятий Программы органами местного самоуправления в рамках переданных полномочий осуществляются:</w:t>
      </w:r>
    </w:p>
    <w:p w:rsidR="00CE6F89" w:rsidRDefault="00CE6F89" w:rsidP="00CE6F8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отлов и транспортировка безнадзорных и бродячих домашних животных;</w:t>
      </w:r>
    </w:p>
    <w:p w:rsidR="00CE6F89" w:rsidRDefault="00CE6F89" w:rsidP="00CE6F8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содержание и учет отловленных безнадзорных и бродячих домашних животных;</w:t>
      </w:r>
    </w:p>
    <w:p w:rsidR="00CE6F89" w:rsidRDefault="00CE6F89" w:rsidP="00CE6F8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умерщвление и утилизация бродячих домашних животных.</w:t>
      </w:r>
    </w:p>
    <w:p w:rsidR="00CE6F89" w:rsidRDefault="00CE6F89" w:rsidP="00CE6F8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E32768" w:rsidRPr="00E32768" w:rsidRDefault="00E32768" w:rsidP="00F67051">
      <w:pPr>
        <w:autoSpaceDE w:val="0"/>
        <w:autoSpaceDN w:val="0"/>
        <w:adjustRightInd w:val="0"/>
        <w:spacing w:after="0" w:line="240" w:lineRule="auto"/>
        <w:ind w:firstLine="720"/>
        <w:jc w:val="both"/>
        <w:rPr>
          <w:rFonts w:ascii="Times New Roman" w:hAnsi="Times New Roman" w:cs="Times New Roman"/>
          <w:i/>
          <w:sz w:val="28"/>
          <w:szCs w:val="28"/>
        </w:rPr>
      </w:pPr>
      <w:r w:rsidRPr="00E32768">
        <w:rPr>
          <w:rFonts w:ascii="Times New Roman" w:hAnsi="Times New Roman" w:cs="Times New Roman"/>
          <w:i/>
          <w:sz w:val="28"/>
          <w:szCs w:val="28"/>
        </w:rPr>
        <w:t>Обеспечение продовольственной безопасности</w:t>
      </w:r>
    </w:p>
    <w:p w:rsidR="001D6222" w:rsidRDefault="001D6222" w:rsidP="001D6222">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91919"/>
          <w:sz w:val="28"/>
          <w:szCs w:val="28"/>
          <w:lang w:eastAsia="ru-RU"/>
        </w:rPr>
        <w:t xml:space="preserve">          </w:t>
      </w:r>
      <w:r w:rsidR="005207D3" w:rsidRPr="00342AB8">
        <w:rPr>
          <w:rFonts w:ascii="Times New Roman" w:hAnsi="Times New Roman" w:cs="Times New Roman"/>
          <w:sz w:val="28"/>
          <w:szCs w:val="28"/>
        </w:rPr>
        <w:t>Основными направлениями обеспечения продовольственной</w:t>
      </w:r>
      <w:r>
        <w:rPr>
          <w:rFonts w:ascii="Times New Roman" w:hAnsi="Times New Roman" w:cs="Times New Roman"/>
          <w:sz w:val="28"/>
          <w:szCs w:val="28"/>
        </w:rPr>
        <w:t xml:space="preserve"> безопасности Ханты-Мансийского района</w:t>
      </w:r>
      <w:r w:rsidR="005207D3" w:rsidRPr="00342AB8">
        <w:rPr>
          <w:rFonts w:ascii="Times New Roman" w:hAnsi="Times New Roman" w:cs="Times New Roman"/>
          <w:sz w:val="28"/>
          <w:szCs w:val="28"/>
        </w:rPr>
        <w:t xml:space="preserve"> являются:</w:t>
      </w:r>
    </w:p>
    <w:p w:rsidR="005207D3" w:rsidRPr="001D6222" w:rsidRDefault="001D6222" w:rsidP="001D6222">
      <w:pPr>
        <w:spacing w:after="0" w:line="240" w:lineRule="auto"/>
        <w:jc w:val="both"/>
        <w:rPr>
          <w:rFonts w:ascii="Times New Roman" w:eastAsia="Times New Roman" w:hAnsi="Times New Roman" w:cs="Times New Roman"/>
          <w:color w:val="191919"/>
          <w:sz w:val="28"/>
          <w:szCs w:val="28"/>
          <w:lang w:eastAsia="ru-RU"/>
        </w:rPr>
      </w:pPr>
      <w:r>
        <w:rPr>
          <w:rFonts w:ascii="Times New Roman" w:hAnsi="Times New Roman" w:cs="Times New Roman"/>
          <w:sz w:val="28"/>
          <w:szCs w:val="28"/>
        </w:rPr>
        <w:t xml:space="preserve">          </w:t>
      </w:r>
      <w:r w:rsidR="005207D3" w:rsidRPr="00342AB8">
        <w:rPr>
          <w:rFonts w:ascii="Times New Roman" w:hAnsi="Times New Roman" w:cs="Times New Roman"/>
          <w:sz w:val="28"/>
          <w:szCs w:val="28"/>
        </w:rPr>
        <w:t>формирование запаса необходимых продовольственных товаров в отдаленных и труднодоступных населенных пунктах на период отсутствия постоянного транспортного сообщения;</w:t>
      </w:r>
    </w:p>
    <w:p w:rsidR="005207D3" w:rsidRPr="00342AB8" w:rsidRDefault="005207D3" w:rsidP="005207D3">
      <w:pPr>
        <w:pStyle w:val="ConsPlusNormal"/>
        <w:ind w:firstLine="540"/>
        <w:jc w:val="both"/>
        <w:rPr>
          <w:rFonts w:ascii="Times New Roman" w:hAnsi="Times New Roman" w:cs="Times New Roman"/>
          <w:sz w:val="28"/>
          <w:szCs w:val="28"/>
        </w:rPr>
      </w:pPr>
      <w:r w:rsidRPr="00342AB8">
        <w:rPr>
          <w:rFonts w:ascii="Times New Roman" w:hAnsi="Times New Roman" w:cs="Times New Roman"/>
          <w:sz w:val="28"/>
          <w:szCs w:val="28"/>
        </w:rPr>
        <w:t>координация д</w:t>
      </w:r>
      <w:r w:rsidR="001D6222">
        <w:rPr>
          <w:rFonts w:ascii="Times New Roman" w:hAnsi="Times New Roman" w:cs="Times New Roman"/>
          <w:sz w:val="28"/>
          <w:szCs w:val="28"/>
        </w:rPr>
        <w:t>ействий  органов  местного самоуправления с  органами</w:t>
      </w:r>
      <w:r w:rsidRPr="00342AB8">
        <w:rPr>
          <w:rFonts w:ascii="Times New Roman" w:hAnsi="Times New Roman" w:cs="Times New Roman"/>
          <w:sz w:val="28"/>
          <w:szCs w:val="28"/>
        </w:rPr>
        <w:t xml:space="preserve">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1D6222" w:rsidRDefault="005207D3" w:rsidP="005207D3">
      <w:pPr>
        <w:pStyle w:val="ConsPlusNormal"/>
        <w:ind w:firstLine="540"/>
        <w:jc w:val="both"/>
        <w:rPr>
          <w:rFonts w:ascii="Times New Roman" w:hAnsi="Times New Roman" w:cs="Times New Roman"/>
          <w:sz w:val="28"/>
          <w:szCs w:val="28"/>
        </w:rPr>
      </w:pPr>
      <w:r w:rsidRPr="00342AB8">
        <w:rPr>
          <w:rFonts w:ascii="Times New Roman" w:hAnsi="Times New Roman" w:cs="Times New Roman"/>
          <w:sz w:val="28"/>
          <w:szCs w:val="28"/>
        </w:rPr>
        <w:t>Продовольственная</w:t>
      </w:r>
      <w:r w:rsidR="0014234E">
        <w:rPr>
          <w:rFonts w:ascii="Times New Roman" w:hAnsi="Times New Roman" w:cs="Times New Roman"/>
          <w:sz w:val="28"/>
          <w:szCs w:val="28"/>
        </w:rPr>
        <w:t xml:space="preserve"> безопасность    района</w:t>
      </w:r>
      <w:r w:rsidRPr="00342AB8">
        <w:rPr>
          <w:rFonts w:ascii="Times New Roman" w:hAnsi="Times New Roman" w:cs="Times New Roman"/>
          <w:sz w:val="28"/>
          <w:szCs w:val="28"/>
        </w:rPr>
        <w:t xml:space="preserve"> обеспечивается путем реализации мер экономического, правового, организационного и иного характера и достигается посредством:</w:t>
      </w:r>
    </w:p>
    <w:p w:rsidR="005207D3" w:rsidRPr="00342AB8" w:rsidRDefault="001D6222" w:rsidP="00520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создания</w:t>
      </w:r>
      <w:r w:rsidR="005207D3" w:rsidRPr="00342AB8">
        <w:rPr>
          <w:rFonts w:ascii="Times New Roman" w:hAnsi="Times New Roman" w:cs="Times New Roman"/>
          <w:sz w:val="28"/>
          <w:szCs w:val="28"/>
        </w:rPr>
        <w:t xml:space="preserve"> условий для обеспечения населения отдаленных и труднодоступных насел</w:t>
      </w:r>
      <w:r>
        <w:rPr>
          <w:rFonts w:ascii="Times New Roman" w:hAnsi="Times New Roman" w:cs="Times New Roman"/>
          <w:sz w:val="28"/>
          <w:szCs w:val="28"/>
        </w:rPr>
        <w:t>енных пунктов района</w:t>
      </w:r>
      <w:r w:rsidR="005207D3" w:rsidRPr="00342AB8">
        <w:rPr>
          <w:rFonts w:ascii="Times New Roman" w:hAnsi="Times New Roman" w:cs="Times New Roman"/>
          <w:sz w:val="28"/>
          <w:szCs w:val="28"/>
        </w:rPr>
        <w:t xml:space="preserve"> основными видами социально значимых продовольственных товаров;</w:t>
      </w:r>
    </w:p>
    <w:p w:rsidR="005207D3" w:rsidRPr="00342AB8" w:rsidRDefault="005207D3" w:rsidP="005207D3">
      <w:pPr>
        <w:pStyle w:val="ConsPlusNormal"/>
        <w:ind w:firstLine="540"/>
        <w:jc w:val="both"/>
        <w:rPr>
          <w:rFonts w:ascii="Times New Roman" w:hAnsi="Times New Roman" w:cs="Times New Roman"/>
          <w:sz w:val="28"/>
          <w:szCs w:val="28"/>
        </w:rPr>
      </w:pPr>
      <w:r w:rsidRPr="00342AB8">
        <w:rPr>
          <w:rFonts w:ascii="Times New Roman" w:hAnsi="Times New Roman" w:cs="Times New Roman"/>
          <w:sz w:val="28"/>
          <w:szCs w:val="28"/>
        </w:rPr>
        <w:t>содействия развитию заготовительной деятельности в сельской местности</w:t>
      </w:r>
      <w:r w:rsidR="001D6222">
        <w:rPr>
          <w:rFonts w:ascii="Times New Roman" w:hAnsi="Times New Roman" w:cs="Times New Roman"/>
          <w:sz w:val="28"/>
          <w:szCs w:val="28"/>
        </w:rPr>
        <w:t xml:space="preserve"> (мясо, рыба, ягоды, грибы</w:t>
      </w:r>
      <w:r w:rsidRPr="00342AB8">
        <w:rPr>
          <w:rFonts w:ascii="Times New Roman" w:hAnsi="Times New Roman" w:cs="Times New Roman"/>
          <w:sz w:val="28"/>
          <w:szCs w:val="28"/>
        </w:rPr>
        <w:t>);</w:t>
      </w:r>
    </w:p>
    <w:p w:rsidR="005207D3" w:rsidRPr="00342AB8" w:rsidRDefault="005207D3" w:rsidP="005207D3">
      <w:pPr>
        <w:pStyle w:val="ConsPlusNormal"/>
        <w:ind w:firstLine="540"/>
        <w:jc w:val="both"/>
        <w:rPr>
          <w:rFonts w:ascii="Times New Roman" w:hAnsi="Times New Roman" w:cs="Times New Roman"/>
          <w:sz w:val="28"/>
          <w:szCs w:val="28"/>
        </w:rPr>
      </w:pPr>
      <w:r w:rsidRPr="00342AB8">
        <w:rPr>
          <w:rFonts w:ascii="Times New Roman" w:hAnsi="Times New Roman" w:cs="Times New Roman"/>
          <w:sz w:val="28"/>
          <w:szCs w:val="28"/>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5207D3" w:rsidRPr="00342AB8" w:rsidRDefault="005207D3" w:rsidP="005207D3">
      <w:pPr>
        <w:pStyle w:val="ConsPlusNormal"/>
        <w:ind w:firstLine="540"/>
        <w:jc w:val="both"/>
        <w:rPr>
          <w:rFonts w:ascii="Times New Roman" w:hAnsi="Times New Roman" w:cs="Times New Roman"/>
          <w:sz w:val="28"/>
          <w:szCs w:val="28"/>
        </w:rPr>
      </w:pPr>
      <w:r w:rsidRPr="00342AB8">
        <w:rPr>
          <w:rFonts w:ascii="Times New Roman" w:hAnsi="Times New Roman" w:cs="Times New Roman"/>
          <w:sz w:val="28"/>
          <w:szCs w:val="28"/>
        </w:rPr>
        <w:t>формирования прогнозных продовольстве</w:t>
      </w:r>
      <w:r w:rsidR="001D6222">
        <w:rPr>
          <w:rFonts w:ascii="Times New Roman" w:hAnsi="Times New Roman" w:cs="Times New Roman"/>
          <w:sz w:val="28"/>
          <w:szCs w:val="28"/>
        </w:rPr>
        <w:t>нных запасов на  территории   Ханты-Мансийского района</w:t>
      </w:r>
      <w:r w:rsidRPr="00342AB8">
        <w:rPr>
          <w:rFonts w:ascii="Times New Roman" w:hAnsi="Times New Roman" w:cs="Times New Roman"/>
          <w:sz w:val="28"/>
          <w:szCs w:val="28"/>
        </w:rPr>
        <w:t>.</w:t>
      </w:r>
    </w:p>
    <w:p w:rsidR="005207D3" w:rsidRPr="00342AB8" w:rsidRDefault="005207D3" w:rsidP="005207D3">
      <w:pPr>
        <w:pStyle w:val="ConsPlusNormal"/>
        <w:ind w:firstLine="540"/>
        <w:jc w:val="both"/>
        <w:rPr>
          <w:rFonts w:ascii="Times New Roman" w:hAnsi="Times New Roman" w:cs="Times New Roman"/>
          <w:sz w:val="28"/>
          <w:szCs w:val="28"/>
        </w:rPr>
      </w:pPr>
      <w:r w:rsidRPr="00342AB8">
        <w:rPr>
          <w:rFonts w:ascii="Times New Roman" w:hAnsi="Times New Roman" w:cs="Times New Roman"/>
          <w:sz w:val="28"/>
          <w:szCs w:val="28"/>
        </w:rPr>
        <w:t>Для определения пороговых значений уровня продовольственной</w:t>
      </w:r>
      <w:r w:rsidR="001D6222">
        <w:rPr>
          <w:rFonts w:ascii="Times New Roman" w:hAnsi="Times New Roman" w:cs="Times New Roman"/>
          <w:sz w:val="28"/>
          <w:szCs w:val="28"/>
        </w:rPr>
        <w:t xml:space="preserve"> безопасности   Ханты-Мансийского района необходимо  периодическое  проведение  системы</w:t>
      </w:r>
      <w:r w:rsidRPr="00342AB8">
        <w:rPr>
          <w:rFonts w:ascii="Times New Roman" w:hAnsi="Times New Roman" w:cs="Times New Roman"/>
          <w:sz w:val="28"/>
          <w:szCs w:val="28"/>
        </w:rPr>
        <w:t xml:space="preserve"> мониторинга состояния продовольственной</w:t>
      </w:r>
      <w:r w:rsidR="001D6222">
        <w:rPr>
          <w:rFonts w:ascii="Times New Roman" w:hAnsi="Times New Roman" w:cs="Times New Roman"/>
          <w:sz w:val="28"/>
          <w:szCs w:val="28"/>
        </w:rPr>
        <w:t xml:space="preserve"> безопасности </w:t>
      </w:r>
      <w:r w:rsidRPr="00342AB8">
        <w:rPr>
          <w:rFonts w:ascii="Times New Roman" w:hAnsi="Times New Roman" w:cs="Times New Roman"/>
          <w:sz w:val="28"/>
          <w:szCs w:val="28"/>
        </w:rPr>
        <w:t xml:space="preserve"> посредством организации сбора, обработки и анализ</w:t>
      </w:r>
      <w:r w:rsidR="001D6222">
        <w:rPr>
          <w:rFonts w:ascii="Times New Roman" w:hAnsi="Times New Roman" w:cs="Times New Roman"/>
          <w:sz w:val="28"/>
          <w:szCs w:val="28"/>
        </w:rPr>
        <w:t xml:space="preserve">а информации об объемах </w:t>
      </w:r>
      <w:r w:rsidRPr="00342AB8">
        <w:rPr>
          <w:rFonts w:ascii="Times New Roman" w:hAnsi="Times New Roman" w:cs="Times New Roman"/>
          <w:sz w:val="28"/>
          <w:szCs w:val="28"/>
        </w:rPr>
        <w:t xml:space="preserve"> производства, потребления и остатках основных продовольственных </w:t>
      </w:r>
      <w:r w:rsidR="001D6222">
        <w:rPr>
          <w:rFonts w:ascii="Times New Roman" w:hAnsi="Times New Roman" w:cs="Times New Roman"/>
          <w:sz w:val="28"/>
          <w:szCs w:val="28"/>
        </w:rPr>
        <w:t>товаров в разрезе  населенных  пунктов</w:t>
      </w:r>
      <w:r w:rsidRPr="00342AB8">
        <w:rPr>
          <w:rFonts w:ascii="Times New Roman" w:hAnsi="Times New Roman" w:cs="Times New Roman"/>
          <w:sz w:val="28"/>
          <w:szCs w:val="28"/>
        </w:rPr>
        <w:t xml:space="preserve">, что позволит вовремя реагировать на ход </w:t>
      </w:r>
      <w:r w:rsidR="001D6222">
        <w:rPr>
          <w:rFonts w:ascii="Times New Roman" w:hAnsi="Times New Roman" w:cs="Times New Roman"/>
          <w:sz w:val="28"/>
          <w:szCs w:val="28"/>
        </w:rPr>
        <w:t>изменения  продовольственной безопасности.</w:t>
      </w:r>
    </w:p>
    <w:p w:rsidR="00360F4C" w:rsidRDefault="00360F4C" w:rsidP="00360F4C">
      <w:pPr>
        <w:spacing w:before="45" w:after="12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ab/>
        <w:t xml:space="preserve">Проведение Всероссийской сельскохозяйственной переписи 2016 года позволит получить статистическую информацию, необходимую </w:t>
      </w:r>
      <w:r w:rsidR="001C620E">
        <w:rPr>
          <w:rFonts w:ascii="Times New Roman" w:eastAsia="Times New Roman" w:hAnsi="Times New Roman" w:cs="Times New Roman"/>
          <w:color w:val="191919"/>
          <w:sz w:val="28"/>
          <w:szCs w:val="28"/>
          <w:lang w:eastAsia="ru-RU"/>
        </w:rPr>
        <w:t xml:space="preserve">для </w:t>
      </w:r>
      <w:r>
        <w:rPr>
          <w:rFonts w:ascii="Times New Roman" w:eastAsia="Times New Roman" w:hAnsi="Times New Roman" w:cs="Times New Roman"/>
          <w:color w:val="191919"/>
          <w:sz w:val="28"/>
          <w:szCs w:val="28"/>
          <w:lang w:eastAsia="ru-RU"/>
        </w:rPr>
        <w:t xml:space="preserve">оценки продовольственной безопасности Ханты-Мансийского района и  </w:t>
      </w:r>
      <w:r>
        <w:rPr>
          <w:rFonts w:ascii="Times New Roman" w:eastAsia="Times New Roman" w:hAnsi="Times New Roman" w:cs="Times New Roman"/>
          <w:color w:val="191919"/>
          <w:sz w:val="28"/>
          <w:szCs w:val="28"/>
          <w:lang w:eastAsia="ru-RU"/>
        </w:rPr>
        <w:lastRenderedPageBreak/>
        <w:t>разработки прогноза развития сельского хозяйства и  формирования  мер экономического воздействия на повышение эффективности сельскохозяйственного производства.</w:t>
      </w:r>
    </w:p>
    <w:p w:rsidR="00504FAF" w:rsidRPr="00342AB8" w:rsidRDefault="00504FAF" w:rsidP="00F67051">
      <w:pPr>
        <w:spacing w:after="0" w:line="240" w:lineRule="auto"/>
        <w:ind w:firstLine="720"/>
        <w:jc w:val="center"/>
        <w:rPr>
          <w:rFonts w:ascii="Times New Roman" w:hAnsi="Times New Roman" w:cs="Times New Roman"/>
          <w:sz w:val="28"/>
          <w:szCs w:val="28"/>
        </w:rPr>
      </w:pPr>
    </w:p>
    <w:p w:rsidR="00F67051" w:rsidRDefault="00F67051" w:rsidP="00F67051">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Раздел 2. Цель, задачи и показатели их достижения</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 xml:space="preserve"> </w:t>
      </w:r>
    </w:p>
    <w:p w:rsidR="00F67051" w:rsidRDefault="00F67051" w:rsidP="00F67051">
      <w:pPr>
        <w:pStyle w:val="af"/>
        <w:ind w:firstLine="720"/>
        <w:jc w:val="both"/>
        <w:rPr>
          <w:rFonts w:ascii="Times New Roman" w:hAnsi="Times New Roman"/>
          <w:color w:val="000000"/>
          <w:sz w:val="28"/>
          <w:szCs w:val="28"/>
        </w:rPr>
      </w:pPr>
      <w:proofErr w:type="gramStart"/>
      <w:r>
        <w:rPr>
          <w:rFonts w:ascii="Times New Roman" w:hAnsi="Times New Roman"/>
          <w:color w:val="000000"/>
          <w:sz w:val="28"/>
          <w:szCs w:val="28"/>
        </w:rPr>
        <w:t xml:space="preserve">В соответствии со стратегией социально-экономического развития Ханты-Мансийского автономного округа – Югры до 2020 года и на период до 2030 года, стратегией социально-экономического развития Ханты-Мансийского района до 2020 года и на период до 2030 года, </w:t>
      </w:r>
      <w:r>
        <w:rPr>
          <w:rFonts w:ascii="Times New Roman" w:hAnsi="Times New Roman"/>
          <w:sz w:val="28"/>
          <w:szCs w:val="28"/>
        </w:rPr>
        <w:t>Указом Президента Российской Федерации от 6 августа 2014 года № 560                      «О применении специальных экономических мер в целях обеспечения экономической безопасности Российской Федерации»</w:t>
      </w:r>
      <w:r w:rsidR="0014234E">
        <w:rPr>
          <w:rFonts w:ascii="Times New Roman" w:hAnsi="Times New Roman"/>
          <w:sz w:val="28"/>
          <w:szCs w:val="28"/>
        </w:rPr>
        <w:t>,</w:t>
      </w:r>
      <w:r>
        <w:rPr>
          <w:rFonts w:ascii="Times New Roman" w:hAnsi="Times New Roman"/>
          <w:color w:val="000000"/>
          <w:sz w:val="28"/>
          <w:szCs w:val="28"/>
        </w:rPr>
        <w:t xml:space="preserve"> стратегической целью является повышение качества</w:t>
      </w:r>
      <w:proofErr w:type="gramEnd"/>
      <w:r>
        <w:rPr>
          <w:rFonts w:ascii="Times New Roman" w:hAnsi="Times New Roman"/>
          <w:color w:val="000000"/>
          <w:sz w:val="28"/>
          <w:szCs w:val="28"/>
        </w:rPr>
        <w:t xml:space="preserve"> жизни населения в результате формирования новой модели экономики, основанной на инновациях.</w:t>
      </w:r>
    </w:p>
    <w:p w:rsidR="00F67051" w:rsidRDefault="00F67051" w:rsidP="00F67051">
      <w:pPr>
        <w:pStyle w:val="af"/>
        <w:ind w:firstLine="720"/>
        <w:jc w:val="both"/>
        <w:rPr>
          <w:rFonts w:ascii="Times New Roman" w:hAnsi="Times New Roman"/>
          <w:color w:val="000000"/>
          <w:sz w:val="28"/>
          <w:szCs w:val="28"/>
        </w:rPr>
      </w:pPr>
      <w:r>
        <w:rPr>
          <w:rFonts w:ascii="Times New Roman" w:hAnsi="Times New Roman"/>
          <w:color w:val="000000"/>
          <w:sz w:val="28"/>
          <w:szCs w:val="28"/>
        </w:rPr>
        <w:t>Учитывая указанные приоритеты социально-экономического развития округа и рай</w:t>
      </w:r>
      <w:r w:rsidR="0014234E">
        <w:rPr>
          <w:rFonts w:ascii="Times New Roman" w:hAnsi="Times New Roman"/>
          <w:color w:val="000000"/>
          <w:sz w:val="28"/>
          <w:szCs w:val="28"/>
        </w:rPr>
        <w:t xml:space="preserve">она, определена </w:t>
      </w:r>
      <w:r>
        <w:rPr>
          <w:rFonts w:ascii="Times New Roman" w:hAnsi="Times New Roman"/>
          <w:color w:val="000000"/>
          <w:sz w:val="28"/>
          <w:szCs w:val="28"/>
        </w:rPr>
        <w:t xml:space="preserve"> цель </w:t>
      </w:r>
      <w:r>
        <w:rPr>
          <w:rFonts w:ascii="Times New Roman" w:hAnsi="Times New Roman"/>
          <w:sz w:val="28"/>
          <w:szCs w:val="28"/>
        </w:rPr>
        <w:t xml:space="preserve">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 </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 xml:space="preserve">Ее достижение будет осуществляться путем решения следующих задач: </w:t>
      </w:r>
    </w:p>
    <w:p w:rsidR="00F67051" w:rsidRDefault="00F67051" w:rsidP="00F67051">
      <w:pPr>
        <w:spacing w:after="0" w:line="240" w:lineRule="auto"/>
        <w:ind w:firstLine="720"/>
        <w:jc w:val="both"/>
        <w:rPr>
          <w:rFonts w:ascii="Times New Roman" w:hAnsi="Times New Roman"/>
          <w:sz w:val="28"/>
          <w:szCs w:val="28"/>
        </w:rPr>
      </w:pPr>
      <w:r>
        <w:rPr>
          <w:rFonts w:ascii="Times New Roman" w:hAnsi="Times New Roman"/>
          <w:sz w:val="28"/>
          <w:szCs w:val="28"/>
        </w:rPr>
        <w:t>поддержка сельскохозяйственного производства;</w:t>
      </w:r>
    </w:p>
    <w:p w:rsidR="00F67051" w:rsidRDefault="00F67051" w:rsidP="00F67051">
      <w:pPr>
        <w:spacing w:after="0" w:line="240" w:lineRule="auto"/>
        <w:ind w:firstLine="720"/>
        <w:jc w:val="both"/>
        <w:rPr>
          <w:rFonts w:ascii="Times New Roman" w:hAnsi="Times New Roman" w:cs="Times New Roman"/>
          <w:sz w:val="28"/>
          <w:szCs w:val="28"/>
        </w:rPr>
      </w:pPr>
      <w:r>
        <w:rPr>
          <w:rFonts w:ascii="Times New Roman" w:hAnsi="Times New Roman"/>
          <w:sz w:val="28"/>
          <w:szCs w:val="28"/>
        </w:rPr>
        <w:t>п</w:t>
      </w:r>
      <w:r>
        <w:rPr>
          <w:rFonts w:ascii="Times New Roman" w:hAnsi="Times New Roman" w:cs="Times New Roman"/>
          <w:sz w:val="28"/>
          <w:szCs w:val="28"/>
        </w:rPr>
        <w:t>оддержка традиционных видов хозяйственной деятельности;</w:t>
      </w:r>
    </w:p>
    <w:p w:rsidR="00F67051" w:rsidRDefault="00F67051" w:rsidP="00F670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создание условий устойчивого развития сельских территорий;</w:t>
      </w:r>
    </w:p>
    <w:p w:rsidR="00360F4C" w:rsidRDefault="00F67051" w:rsidP="00360F4C">
      <w:pPr>
        <w:spacing w:after="0" w:line="240" w:lineRule="auto"/>
        <w:ind w:firstLine="720"/>
        <w:jc w:val="both"/>
        <w:rPr>
          <w:rFonts w:ascii="Times New Roman" w:hAnsi="Times New Roman" w:cs="Times New Roman"/>
          <w:sz w:val="28"/>
          <w:szCs w:val="28"/>
        </w:rPr>
      </w:pPr>
      <w:r>
        <w:rPr>
          <w:rFonts w:ascii="Times New Roman" w:hAnsi="Times New Roman"/>
          <w:color w:val="000000"/>
          <w:sz w:val="28"/>
          <w:szCs w:val="28"/>
        </w:rPr>
        <w:t>з</w:t>
      </w:r>
      <w:r>
        <w:rPr>
          <w:rFonts w:ascii="Times New Roman" w:eastAsia="Times New Roman" w:hAnsi="Times New Roman" w:cs="Times New Roman"/>
          <w:color w:val="000000"/>
          <w:sz w:val="28"/>
          <w:szCs w:val="28"/>
          <w:lang w:eastAsia="ru-RU"/>
        </w:rPr>
        <w:t>ащита населения от болезней, общих для человека и животных</w:t>
      </w:r>
      <w:r w:rsidR="00360F4C">
        <w:rPr>
          <w:rFonts w:ascii="Times New Roman" w:eastAsia="Times New Roman" w:hAnsi="Times New Roman" w:cs="Times New Roman"/>
          <w:color w:val="000000"/>
          <w:sz w:val="28"/>
          <w:szCs w:val="28"/>
          <w:lang w:eastAsia="ru-RU"/>
        </w:rPr>
        <w:t>;</w:t>
      </w:r>
    </w:p>
    <w:p w:rsidR="00360F4C" w:rsidRDefault="00360F4C" w:rsidP="00360F4C">
      <w:pPr>
        <w:spacing w:after="0" w:line="240" w:lineRule="auto"/>
        <w:ind w:firstLine="720"/>
        <w:jc w:val="both"/>
        <w:rPr>
          <w:rFonts w:ascii="Times New Roman" w:hAnsi="Times New Roman" w:cs="Times New Roman"/>
          <w:sz w:val="28"/>
          <w:szCs w:val="28"/>
        </w:rPr>
      </w:pPr>
      <w:r>
        <w:rPr>
          <w:rFonts w:ascii="Times New Roman" w:hAnsi="Times New Roman"/>
          <w:sz w:val="28"/>
          <w:szCs w:val="28"/>
        </w:rPr>
        <w:t>о</w:t>
      </w:r>
      <w:r w:rsidRPr="00E5202B">
        <w:rPr>
          <w:rFonts w:ascii="Times New Roman" w:hAnsi="Times New Roman"/>
          <w:sz w:val="28"/>
          <w:szCs w:val="28"/>
        </w:rPr>
        <w:t xml:space="preserve">существление мониторинга состояния продовольственной безопасности на территории </w:t>
      </w:r>
      <w:r>
        <w:rPr>
          <w:rFonts w:ascii="Times New Roman" w:hAnsi="Times New Roman"/>
          <w:sz w:val="28"/>
          <w:szCs w:val="28"/>
        </w:rPr>
        <w:t xml:space="preserve"> Ханты-Мансийского района.</w:t>
      </w:r>
    </w:p>
    <w:p w:rsidR="00F67051" w:rsidRDefault="00F67051" w:rsidP="00360F4C">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Расчет целевых показателей муниципальной программы осуществляется по следующей методике: </w:t>
      </w:r>
    </w:p>
    <w:p w:rsidR="00F67051" w:rsidRDefault="00F67051" w:rsidP="00F67051">
      <w:pPr>
        <w:pStyle w:val="ConsPlusNormal"/>
        <w:numPr>
          <w:ilvl w:val="0"/>
          <w:numId w:val="6"/>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Поголовье крупного рогатого скота</w:t>
      </w:r>
      <w:r w:rsidR="006E630A">
        <w:rPr>
          <w:rFonts w:ascii="Times New Roman" w:hAnsi="Times New Roman" w:cs="Times New Roman"/>
          <w:sz w:val="28"/>
          <w:szCs w:val="28"/>
        </w:rPr>
        <w:t>, в том числе коров</w:t>
      </w:r>
      <w:r>
        <w:rPr>
          <w:rFonts w:ascii="Times New Roman" w:hAnsi="Times New Roman" w:cs="Times New Roman"/>
          <w:sz w:val="28"/>
          <w:szCs w:val="28"/>
        </w:rPr>
        <w:t xml:space="preserve">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(справка-расчет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 3-нп).</w:t>
      </w:r>
    </w:p>
    <w:p w:rsidR="00F67051" w:rsidRDefault="00F67051" w:rsidP="00F67051">
      <w:pPr>
        <w:pStyle w:val="ConsPlusNormal"/>
        <w:numPr>
          <w:ilvl w:val="0"/>
          <w:numId w:val="6"/>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w:t>
      </w:r>
      <w:r w:rsidR="006E630A">
        <w:rPr>
          <w:rFonts w:ascii="Times New Roman" w:hAnsi="Times New Roman" w:cs="Times New Roman"/>
          <w:sz w:val="28"/>
          <w:szCs w:val="28"/>
        </w:rPr>
        <w:t>величения поголовья</w:t>
      </w:r>
      <w:r>
        <w:rPr>
          <w:rFonts w:ascii="Times New Roman" w:hAnsi="Times New Roman" w:cs="Times New Roman"/>
          <w:sz w:val="28"/>
          <w:szCs w:val="28"/>
        </w:rPr>
        <w:t xml:space="preserve">.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(справка-расчет о движении поголовья </w:t>
      </w:r>
      <w:proofErr w:type="spellStart"/>
      <w:r>
        <w:rPr>
          <w:rFonts w:ascii="Times New Roman" w:hAnsi="Times New Roman" w:cs="Times New Roman"/>
          <w:sz w:val="28"/>
          <w:szCs w:val="28"/>
        </w:rPr>
        <w:t>сельхозживотных</w:t>
      </w:r>
      <w:proofErr w:type="spellEnd"/>
      <w:r>
        <w:rPr>
          <w:rFonts w:ascii="Times New Roman" w:hAnsi="Times New Roman" w:cs="Times New Roman"/>
          <w:sz w:val="28"/>
          <w:szCs w:val="28"/>
        </w:rPr>
        <w:t>, утвержденная приказом  Департамента природных ресурсов и несырьевого сектора экономики автономного округа от 17.03.2011 № 3-нп).</w:t>
      </w:r>
    </w:p>
    <w:p w:rsidR="00F67051" w:rsidRDefault="00F67051" w:rsidP="00F67051">
      <w:pPr>
        <w:pStyle w:val="ConsPlusNormal"/>
        <w:numPr>
          <w:ilvl w:val="0"/>
          <w:numId w:val="6"/>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w:t>
      </w:r>
      <w:r w:rsidR="006E630A">
        <w:rPr>
          <w:rFonts w:ascii="Times New Roman" w:hAnsi="Times New Roman" w:cs="Times New Roman"/>
          <w:sz w:val="28"/>
          <w:szCs w:val="28"/>
        </w:rPr>
        <w:t>ого увеличения</w:t>
      </w:r>
      <w:r>
        <w:rPr>
          <w:rFonts w:ascii="Times New Roman" w:hAnsi="Times New Roman" w:cs="Times New Roman"/>
          <w:sz w:val="28"/>
          <w:szCs w:val="28"/>
        </w:rPr>
        <w:t>.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(справка-расчет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F67051" w:rsidRDefault="00F67051" w:rsidP="00F67051">
      <w:pPr>
        <w:pStyle w:val="ConsPlusNormal"/>
        <w:numPr>
          <w:ilvl w:val="0"/>
          <w:numId w:val="6"/>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w:t>
      </w:r>
      <w:r w:rsidR="006E630A">
        <w:rPr>
          <w:rFonts w:ascii="Times New Roman" w:hAnsi="Times New Roman" w:cs="Times New Roman"/>
          <w:sz w:val="28"/>
          <w:szCs w:val="28"/>
        </w:rPr>
        <w:t>о планового увеличения</w:t>
      </w:r>
      <w:r>
        <w:rPr>
          <w:rFonts w:ascii="Times New Roman" w:hAnsi="Times New Roman" w:cs="Times New Roman"/>
          <w:sz w:val="28"/>
          <w:szCs w:val="28"/>
        </w:rPr>
        <w:t>.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(справка-р</w:t>
      </w:r>
      <w:r w:rsidR="006E630A">
        <w:rPr>
          <w:rFonts w:ascii="Times New Roman" w:hAnsi="Times New Roman" w:cs="Times New Roman"/>
          <w:sz w:val="28"/>
          <w:szCs w:val="28"/>
        </w:rPr>
        <w:t xml:space="preserve">асчет субсидий </w:t>
      </w:r>
      <w:r>
        <w:rPr>
          <w:rFonts w:ascii="Times New Roman" w:hAnsi="Times New Roman" w:cs="Times New Roman"/>
          <w:sz w:val="28"/>
          <w:szCs w:val="28"/>
        </w:rPr>
        <w:t>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от 17.03.2011 № 3-нп).</w:t>
      </w:r>
    </w:p>
    <w:p w:rsidR="00F67051" w:rsidRDefault="00F67051" w:rsidP="00F67051">
      <w:pPr>
        <w:pStyle w:val="ConsPlusNormal"/>
        <w:numPr>
          <w:ilvl w:val="0"/>
          <w:numId w:val="6"/>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w:t>
      </w:r>
      <w:r w:rsidR="006E630A">
        <w:rPr>
          <w:rFonts w:ascii="Times New Roman" w:hAnsi="Times New Roman" w:cs="Times New Roman"/>
          <w:sz w:val="28"/>
          <w:szCs w:val="28"/>
        </w:rPr>
        <w:t>величения</w:t>
      </w:r>
      <w:r>
        <w:rPr>
          <w:rFonts w:ascii="Times New Roman" w:hAnsi="Times New Roman" w:cs="Times New Roman"/>
          <w:sz w:val="28"/>
          <w:szCs w:val="28"/>
        </w:rPr>
        <w:t>.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(справка-расчет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F67051" w:rsidRDefault="00F67051" w:rsidP="00F67051">
      <w:pPr>
        <w:pStyle w:val="ConsPlusNormal"/>
        <w:numPr>
          <w:ilvl w:val="0"/>
          <w:numId w:val="6"/>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w:t>
      </w:r>
      <w:r w:rsidR="006E630A">
        <w:rPr>
          <w:rFonts w:ascii="Times New Roman" w:hAnsi="Times New Roman" w:cs="Times New Roman"/>
          <w:sz w:val="28"/>
          <w:szCs w:val="28"/>
        </w:rPr>
        <w:t>планового увеличения</w:t>
      </w:r>
      <w:proofErr w:type="gramStart"/>
      <w:r w:rsidR="006E630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Источником информации о показателе является ведомственная годовая отчетность комитета  экономической </w:t>
      </w:r>
      <w:r>
        <w:rPr>
          <w:rFonts w:ascii="Times New Roman" w:hAnsi="Times New Roman" w:cs="Times New Roman"/>
          <w:sz w:val="28"/>
          <w:szCs w:val="28"/>
        </w:rPr>
        <w:lastRenderedPageBreak/>
        <w:t>политики, подготовле</w:t>
      </w:r>
      <w:r w:rsidR="006E630A">
        <w:rPr>
          <w:rFonts w:ascii="Times New Roman" w:hAnsi="Times New Roman" w:cs="Times New Roman"/>
          <w:sz w:val="28"/>
          <w:szCs w:val="28"/>
        </w:rPr>
        <w:t>нная на основе данных   рыбодобывающих и рыбоперерабатывающих  предприятий</w:t>
      </w:r>
      <w:r>
        <w:rPr>
          <w:rFonts w:ascii="Times New Roman" w:hAnsi="Times New Roman" w:cs="Times New Roman"/>
          <w:sz w:val="28"/>
          <w:szCs w:val="28"/>
        </w:rPr>
        <w:t xml:space="preserve"> (ежемесячно) (справка-расчет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w:t>
      </w:r>
      <w:r w:rsidR="006E630A">
        <w:rPr>
          <w:rFonts w:ascii="Times New Roman" w:hAnsi="Times New Roman" w:cs="Times New Roman"/>
          <w:sz w:val="28"/>
          <w:szCs w:val="28"/>
        </w:rPr>
        <w:t xml:space="preserve">го округа    </w:t>
      </w:r>
      <w:r>
        <w:rPr>
          <w:rFonts w:ascii="Times New Roman" w:hAnsi="Times New Roman" w:cs="Times New Roman"/>
          <w:sz w:val="28"/>
          <w:szCs w:val="28"/>
        </w:rPr>
        <w:t xml:space="preserve"> от 17.03.2011 № 3-нп).</w:t>
      </w:r>
    </w:p>
    <w:p w:rsidR="00F67051" w:rsidRDefault="00F67051" w:rsidP="00F67051">
      <w:pPr>
        <w:pStyle w:val="ConsPlusNormal"/>
        <w:numPr>
          <w:ilvl w:val="0"/>
          <w:numId w:val="6"/>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(справка-расчет о заготовке и или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F67051" w:rsidRDefault="00F67051" w:rsidP="00F67051">
      <w:pPr>
        <w:pStyle w:val="ConsPlusNormal"/>
        <w:numPr>
          <w:ilvl w:val="0"/>
          <w:numId w:val="6"/>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w:t>
      </w:r>
      <w:proofErr w:type="gramStart"/>
      <w:r>
        <w:rPr>
          <w:rFonts w:ascii="Times New Roman" w:hAnsi="Times New Roman" w:cs="Times New Roman"/>
          <w:sz w:val="28"/>
          <w:szCs w:val="28"/>
        </w:rPr>
        <w:t>свидетельство</w:t>
      </w:r>
      <w:proofErr w:type="gramEnd"/>
      <w:r>
        <w:rPr>
          <w:rFonts w:ascii="Times New Roman" w:hAnsi="Times New Roman" w:cs="Times New Roman"/>
          <w:sz w:val="28"/>
          <w:szCs w:val="28"/>
        </w:rPr>
        <w:t xml:space="preserve">                              о праве собственности, предоставляемое сельскохозяйственным товаропроизводителем в комитет экономической политики администрации района.</w:t>
      </w:r>
    </w:p>
    <w:p w:rsidR="00F67051" w:rsidRDefault="00F67051" w:rsidP="00F67051">
      <w:pPr>
        <w:pStyle w:val="ConsPlusNormal"/>
        <w:numPr>
          <w:ilvl w:val="0"/>
          <w:numId w:val="6"/>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   </w:t>
      </w:r>
    </w:p>
    <w:p w:rsidR="00F67051" w:rsidRDefault="00F67051" w:rsidP="00F67051">
      <w:pPr>
        <w:pStyle w:val="ConsPlusNormal"/>
        <w:numPr>
          <w:ilvl w:val="0"/>
          <w:numId w:val="6"/>
        </w:numPr>
        <w:tabs>
          <w:tab w:val="left" w:pos="1134"/>
        </w:tabs>
        <w:ind w:left="0" w:firstLine="720"/>
        <w:jc w:val="both"/>
        <w:rPr>
          <w:rFonts w:ascii="Times New Roman" w:hAnsi="Times New Roman" w:cs="Times New Roman"/>
          <w:sz w:val="28"/>
          <w:szCs w:val="28"/>
        </w:rPr>
      </w:pPr>
      <w:r>
        <w:rPr>
          <w:rFonts w:ascii="Times New Roman" w:hAnsi="Times New Roman"/>
          <w:sz w:val="28"/>
          <w:szCs w:val="28"/>
        </w:rPr>
        <w:t xml:space="preserve">Объем валовой продукции сельского хозяйства                                            на 10 тыс. человек рассчитывается по формуле:  </w:t>
      </w:r>
    </w:p>
    <w:p w:rsidR="00F67051" w:rsidRDefault="00F67051" w:rsidP="00F67051">
      <w:pPr>
        <w:pStyle w:val="ConsPlusNormal"/>
        <w:tabs>
          <w:tab w:val="left" w:pos="1134"/>
        </w:tabs>
        <w:ind w:firstLine="720"/>
        <w:jc w:val="both"/>
        <w:rPr>
          <w:rFonts w:ascii="Times New Roman" w:hAnsi="Times New Roman"/>
          <w:sz w:val="28"/>
          <w:szCs w:val="28"/>
        </w:rPr>
      </w:pPr>
      <w:r>
        <w:rPr>
          <w:rFonts w:ascii="Times New Roman" w:hAnsi="Times New Roman"/>
          <w:sz w:val="28"/>
          <w:szCs w:val="28"/>
          <w:u w:val="single"/>
        </w:rPr>
        <w:t xml:space="preserve">годовой объем произведенной валовой продукции </w:t>
      </w:r>
      <w:proofErr w:type="spellStart"/>
      <w:r>
        <w:rPr>
          <w:rFonts w:ascii="Times New Roman" w:hAnsi="Times New Roman"/>
          <w:sz w:val="28"/>
          <w:szCs w:val="28"/>
          <w:vertAlign w:val="subscript"/>
        </w:rPr>
        <w:t>х</w:t>
      </w:r>
      <w:proofErr w:type="spellEnd"/>
      <w:r>
        <w:rPr>
          <w:rFonts w:ascii="Times New Roman" w:hAnsi="Times New Roman"/>
          <w:sz w:val="28"/>
          <w:szCs w:val="28"/>
        </w:rPr>
        <w:t xml:space="preserve"> 10 000</w:t>
      </w:r>
    </w:p>
    <w:p w:rsidR="00F67051" w:rsidRDefault="00F67051" w:rsidP="00F67051">
      <w:pPr>
        <w:pStyle w:val="ConsPlusNormal"/>
        <w:tabs>
          <w:tab w:val="left" w:pos="1134"/>
        </w:tabs>
        <w:ind w:firstLine="720"/>
        <w:jc w:val="both"/>
        <w:rPr>
          <w:rFonts w:ascii="Times New Roman" w:hAnsi="Times New Roman"/>
          <w:sz w:val="28"/>
          <w:szCs w:val="28"/>
        </w:rPr>
      </w:pPr>
      <w:r>
        <w:rPr>
          <w:rFonts w:ascii="Times New Roman" w:hAnsi="Times New Roman"/>
          <w:sz w:val="28"/>
          <w:szCs w:val="28"/>
        </w:rPr>
        <w:t xml:space="preserve">                  численность населения                            </w:t>
      </w:r>
    </w:p>
    <w:p w:rsidR="00F67051" w:rsidRDefault="00F67051" w:rsidP="00F67051">
      <w:pPr>
        <w:pStyle w:val="ConsPlusNormal"/>
        <w:tabs>
          <w:tab w:val="left" w:pos="1134"/>
        </w:tabs>
        <w:ind w:firstLine="720"/>
        <w:jc w:val="both"/>
        <w:rPr>
          <w:rFonts w:ascii="Times New Roman" w:hAnsi="Times New Roman"/>
          <w:sz w:val="28"/>
          <w:szCs w:val="28"/>
        </w:rPr>
      </w:pPr>
      <w:r>
        <w:rPr>
          <w:rFonts w:ascii="Times New Roman" w:hAnsi="Times New Roman"/>
          <w:sz w:val="28"/>
          <w:szCs w:val="28"/>
        </w:rPr>
        <w:t>Источником информации является: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F67051" w:rsidRDefault="00F67051" w:rsidP="00F67051">
      <w:pPr>
        <w:pStyle w:val="ConsPlusNormal"/>
        <w:numPr>
          <w:ilvl w:val="0"/>
          <w:numId w:val="6"/>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w:t>
      </w:r>
      <w:r w:rsidR="002C11D0">
        <w:rPr>
          <w:rFonts w:ascii="Times New Roman" w:hAnsi="Times New Roman" w:cs="Times New Roman"/>
          <w:sz w:val="28"/>
          <w:szCs w:val="28"/>
        </w:rPr>
        <w:t xml:space="preserve"> Севера</w:t>
      </w:r>
      <w:r>
        <w:rPr>
          <w:rFonts w:ascii="Times New Roman" w:hAnsi="Times New Roman" w:cs="Times New Roman"/>
          <w:sz w:val="28"/>
          <w:szCs w:val="28"/>
        </w:rPr>
        <w:t>, рассчитывается от базового зна</w:t>
      </w:r>
      <w:r w:rsidR="001E113A">
        <w:rPr>
          <w:rFonts w:ascii="Times New Roman" w:hAnsi="Times New Roman" w:cs="Times New Roman"/>
          <w:sz w:val="28"/>
          <w:szCs w:val="28"/>
        </w:rPr>
        <w:t xml:space="preserve">чения показателя </w:t>
      </w:r>
      <w:r>
        <w:rPr>
          <w:rFonts w:ascii="Times New Roman" w:hAnsi="Times New Roman" w:cs="Times New Roman"/>
          <w:sz w:val="28"/>
          <w:szCs w:val="28"/>
        </w:rPr>
        <w:t xml:space="preserve"> на момент разработки </w:t>
      </w:r>
      <w:r w:rsidR="002C11D0">
        <w:rPr>
          <w:rFonts w:ascii="Times New Roman" w:hAnsi="Times New Roman" w:cs="Times New Roman"/>
          <w:sz w:val="28"/>
          <w:szCs w:val="28"/>
        </w:rPr>
        <w:t>муниципальной программы  по  количеству</w:t>
      </w:r>
      <w:r w:rsidR="002C11D0" w:rsidRPr="002C11D0">
        <w:rPr>
          <w:rFonts w:ascii="Times New Roman" w:hAnsi="Times New Roman" w:cs="Times New Roman"/>
          <w:sz w:val="28"/>
          <w:szCs w:val="28"/>
        </w:rPr>
        <w:t xml:space="preserve"> </w:t>
      </w:r>
      <w:r w:rsidR="002C11D0">
        <w:rPr>
          <w:rFonts w:ascii="Times New Roman" w:hAnsi="Times New Roman" w:cs="Times New Roman"/>
          <w:sz w:val="28"/>
          <w:szCs w:val="28"/>
        </w:rPr>
        <w:t xml:space="preserve">национальных общин и </w:t>
      </w:r>
      <w:proofErr w:type="gramStart"/>
      <w:r w:rsidR="002C11D0">
        <w:rPr>
          <w:rFonts w:ascii="Times New Roman" w:hAnsi="Times New Roman" w:cs="Times New Roman"/>
          <w:sz w:val="28"/>
          <w:szCs w:val="28"/>
        </w:rPr>
        <w:t>организаций</w:t>
      </w:r>
      <w:proofErr w:type="gramEnd"/>
      <w:r w:rsidR="002C11D0">
        <w:rPr>
          <w:rFonts w:ascii="Times New Roman" w:hAnsi="Times New Roman" w:cs="Times New Roman"/>
          <w:sz w:val="28"/>
          <w:szCs w:val="28"/>
        </w:rPr>
        <w:t xml:space="preserve"> состоящих в реестре</w:t>
      </w:r>
      <w:r>
        <w:rPr>
          <w:rFonts w:ascii="Times New Roman" w:hAnsi="Times New Roman" w:cs="Times New Roman"/>
          <w:sz w:val="28"/>
          <w:szCs w:val="28"/>
        </w:rPr>
        <w:t xml:space="preserve">, формируемым в соответствии с </w:t>
      </w:r>
      <w:r>
        <w:rPr>
          <w:rFonts w:ascii="Times New Roman" w:hAnsi="Times New Roman" w:cs="Times New Roman"/>
          <w:sz w:val="28"/>
          <w:szCs w:val="28"/>
        </w:rPr>
        <w:lastRenderedPageBreak/>
        <w:t>постановлением Правительства Ханты-Мансийского автономного окру</w:t>
      </w:r>
      <w:r w:rsidR="002C11D0">
        <w:rPr>
          <w:rFonts w:ascii="Times New Roman" w:hAnsi="Times New Roman" w:cs="Times New Roman"/>
          <w:sz w:val="28"/>
          <w:szCs w:val="28"/>
        </w:rPr>
        <w:t xml:space="preserve">га – Югры     </w:t>
      </w:r>
      <w:r>
        <w:rPr>
          <w:rFonts w:ascii="Times New Roman" w:hAnsi="Times New Roman" w:cs="Times New Roman"/>
          <w:sz w:val="28"/>
          <w:szCs w:val="28"/>
        </w:rPr>
        <w:t xml:space="preserve">от 06.04.2007 № 85-п «О реестре организаций, осуществляющих традиционное хозяйствование и занимающихся промыслами коренных малочисленных народов Севера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автономном округе – Югре».</w:t>
      </w:r>
    </w:p>
    <w:p w:rsidR="00F67051" w:rsidRDefault="00F67051" w:rsidP="00F67051">
      <w:pPr>
        <w:pStyle w:val="ConsPlusNormal"/>
        <w:numPr>
          <w:ilvl w:val="0"/>
          <w:numId w:val="6"/>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 района.</w:t>
      </w:r>
    </w:p>
    <w:p w:rsidR="00F67051" w:rsidRDefault="00727815" w:rsidP="00F67051">
      <w:pPr>
        <w:pStyle w:val="ConsPlusNormal"/>
        <w:numPr>
          <w:ilvl w:val="0"/>
          <w:numId w:val="6"/>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Количество отловленных, </w:t>
      </w:r>
      <w:r w:rsidR="00F67051">
        <w:rPr>
          <w:rFonts w:ascii="Times New Roman" w:hAnsi="Times New Roman" w:cs="Times New Roman"/>
          <w:sz w:val="28"/>
          <w:szCs w:val="28"/>
        </w:rPr>
        <w:t xml:space="preserve">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F67051" w:rsidRDefault="00F67051" w:rsidP="00F6705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Целевые показатели указаны в </w:t>
      </w:r>
      <w:hyperlink r:id="rId6" w:history="1">
        <w:r>
          <w:rPr>
            <w:rStyle w:val="a3"/>
            <w:rFonts w:ascii="Times New Roman" w:hAnsi="Times New Roman" w:cs="Times New Roman"/>
            <w:color w:val="auto"/>
            <w:sz w:val="28"/>
            <w:szCs w:val="28"/>
            <w:u w:val="none"/>
          </w:rPr>
          <w:t>таблице 1</w:t>
        </w:r>
      </w:hyperlink>
      <w:r>
        <w:rPr>
          <w:rFonts w:ascii="Times New Roman" w:hAnsi="Times New Roman" w:cs="Times New Roman"/>
          <w:sz w:val="28"/>
          <w:szCs w:val="28"/>
        </w:rPr>
        <w:t xml:space="preserve"> к Программе.</w:t>
      </w:r>
    </w:p>
    <w:p w:rsidR="00F67051" w:rsidRDefault="00F67051" w:rsidP="00F67051">
      <w:pPr>
        <w:spacing w:after="0" w:line="240" w:lineRule="auto"/>
        <w:ind w:firstLine="708"/>
        <w:jc w:val="both"/>
        <w:rPr>
          <w:rFonts w:ascii="Times New Roman" w:hAnsi="Times New Roman" w:cs="Times New Roman"/>
          <w:sz w:val="28"/>
          <w:szCs w:val="28"/>
        </w:rPr>
      </w:pPr>
    </w:p>
    <w:p w:rsidR="00F67051" w:rsidRDefault="00F67051" w:rsidP="00F670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3. Характеристика основных мероприятий программы</w:t>
      </w:r>
    </w:p>
    <w:p w:rsidR="00F67051" w:rsidRDefault="00F67051" w:rsidP="00F67051">
      <w:pPr>
        <w:spacing w:after="0" w:line="240" w:lineRule="auto"/>
        <w:ind w:firstLine="708"/>
        <w:jc w:val="both"/>
        <w:rPr>
          <w:rFonts w:ascii="Times New Roman" w:hAnsi="Times New Roman" w:cs="Times New Roman"/>
          <w:sz w:val="28"/>
          <w:szCs w:val="28"/>
        </w:rPr>
      </w:pPr>
    </w:p>
    <w:p w:rsidR="00F67051" w:rsidRDefault="00F67051" w:rsidP="00F670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цели и решения задач муниципальной программы необходимо реализовать ряд подпрограммных мероприятий, приведенных в таблице 2 к Программе.</w:t>
      </w:r>
      <w:r>
        <w:rPr>
          <w:rFonts w:ascii="Times New Roman" w:hAnsi="Times New Roman" w:cs="Times New Roman"/>
          <w:b/>
          <w:sz w:val="28"/>
          <w:szCs w:val="28"/>
        </w:rPr>
        <w:t xml:space="preserve"> </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Подпрограмма 1 «Комплексное развитие агропромышленного комплекса».</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рамках данной подпрограммы</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планируется реализация следующих основных мероприятий:</w:t>
      </w:r>
    </w:p>
    <w:p w:rsidR="00F67051" w:rsidRDefault="00F67051" w:rsidP="00F67051">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1.1. Поддержка малых форм хозяйствования, включающая:</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Предоставление субсидий на развитие материально-технической базы малых форм хозяйствования (за исключением личных подсобных хозяйств). </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sz w:val="28"/>
          <w:szCs w:val="28"/>
        </w:rPr>
        <w:t xml:space="preserve"> Развитие животноводства, включающее:</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Предоставление субсидий на компенсацию затрат по доставке грубых кормов.</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1.2.2. П</w:t>
      </w:r>
      <w:r>
        <w:rPr>
          <w:rFonts w:ascii="Times New Roman" w:eastAsia="Times New Roman" w:hAnsi="Times New Roman" w:cs="Times New Roman"/>
          <w:color w:val="000000"/>
          <w:sz w:val="28"/>
          <w:szCs w:val="28"/>
          <w:lang w:eastAsia="ru-RU"/>
        </w:rPr>
        <w:t>редоставление субсидий на производство и реал</w:t>
      </w:r>
      <w:r w:rsidR="002C11D0">
        <w:rPr>
          <w:rFonts w:ascii="Times New Roman" w:eastAsia="Times New Roman" w:hAnsi="Times New Roman" w:cs="Times New Roman"/>
          <w:color w:val="000000"/>
          <w:sz w:val="28"/>
          <w:szCs w:val="28"/>
          <w:lang w:eastAsia="ru-RU"/>
        </w:rPr>
        <w:t>изацию продукции животноводства</w:t>
      </w:r>
      <w:r>
        <w:rPr>
          <w:rFonts w:ascii="Times New Roman" w:eastAsia="Times New Roman" w:hAnsi="Times New Roman" w:cs="Times New Roman"/>
          <w:color w:val="000000"/>
          <w:sz w:val="28"/>
          <w:szCs w:val="28"/>
          <w:lang w:eastAsia="ru-RU"/>
        </w:rPr>
        <w:t>.</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Предоставление субсидий на содержание поголовья коров чистопородного мясного скота.</w:t>
      </w:r>
    </w:p>
    <w:p w:rsidR="00F67051" w:rsidRDefault="00F67051" w:rsidP="00F6705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sz w:val="28"/>
          <w:szCs w:val="28"/>
        </w:rPr>
        <w:t>3. Развитие растениеводства, переработки и реализации продукции растениеводства, включающее:</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1.3.1. П</w:t>
      </w:r>
      <w:r>
        <w:rPr>
          <w:rFonts w:ascii="Times New Roman" w:eastAsia="Times New Roman" w:hAnsi="Times New Roman" w:cs="Times New Roman"/>
          <w:color w:val="000000"/>
          <w:sz w:val="28"/>
          <w:szCs w:val="28"/>
          <w:lang w:eastAsia="ru-RU"/>
        </w:rPr>
        <w:t xml:space="preserve">редоставление субсидий на производство и реализацию </w:t>
      </w:r>
      <w:r w:rsidR="002C11D0">
        <w:rPr>
          <w:rFonts w:ascii="Times New Roman" w:eastAsia="Times New Roman" w:hAnsi="Times New Roman" w:cs="Times New Roman"/>
          <w:color w:val="000000"/>
          <w:sz w:val="28"/>
          <w:szCs w:val="28"/>
          <w:lang w:eastAsia="ru-RU"/>
        </w:rPr>
        <w:t>продукции растениеводства</w:t>
      </w:r>
      <w:r>
        <w:rPr>
          <w:rFonts w:ascii="Times New Roman" w:eastAsia="Times New Roman" w:hAnsi="Times New Roman" w:cs="Times New Roman"/>
          <w:color w:val="000000"/>
          <w:sz w:val="28"/>
          <w:szCs w:val="28"/>
          <w:lang w:eastAsia="ru-RU"/>
        </w:rPr>
        <w:t>.</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lastRenderedPageBreak/>
        <w:t xml:space="preserve">1.4. Повышение эффективности использования и развития ресурсного потенциала </w:t>
      </w:r>
      <w:proofErr w:type="spellStart"/>
      <w:r>
        <w:rPr>
          <w:rFonts w:ascii="Times New Roman" w:eastAsia="Times New Roman" w:hAnsi="Times New Roman" w:cs="Times New Roman"/>
          <w:sz w:val="28"/>
          <w:szCs w:val="28"/>
        </w:rPr>
        <w:t>рыбохозяйственного</w:t>
      </w:r>
      <w:proofErr w:type="spellEnd"/>
      <w:r>
        <w:rPr>
          <w:rFonts w:ascii="Times New Roman" w:eastAsia="Times New Roman" w:hAnsi="Times New Roman" w:cs="Times New Roman"/>
          <w:sz w:val="28"/>
          <w:szCs w:val="28"/>
        </w:rPr>
        <w:t xml:space="preserve"> комплекса, включающее: </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1.4.1. П</w:t>
      </w:r>
      <w:r>
        <w:rPr>
          <w:rFonts w:ascii="Times New Roman" w:eastAsia="Times New Roman" w:hAnsi="Times New Roman" w:cs="Times New Roman"/>
          <w:color w:val="000000"/>
          <w:sz w:val="28"/>
          <w:szCs w:val="28"/>
          <w:lang w:eastAsia="ru-RU"/>
        </w:rPr>
        <w:t xml:space="preserve">редоставление субсидий на производство и реализацию продукции рыболовства и пищевой рыбной продукции. </w:t>
      </w:r>
    </w:p>
    <w:p w:rsidR="00F67051" w:rsidRDefault="00F67051" w:rsidP="00F6705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Развитие системы заготовки и переработки дикоросов, включающее:</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1.5.1. </w:t>
      </w:r>
      <w:r>
        <w:rPr>
          <w:rFonts w:ascii="Times New Roman" w:eastAsia="Times New Roman" w:hAnsi="Times New Roman" w:cs="Times New Roman"/>
          <w:color w:val="000000"/>
          <w:sz w:val="28"/>
          <w:szCs w:val="28"/>
          <w:lang w:eastAsia="ru-RU"/>
        </w:rPr>
        <w:t xml:space="preserve">Предоставление субсидий на продукцию дикоросов. </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1.6. Устойчивое развитие сельских территорий, включающее:</w:t>
      </w:r>
    </w:p>
    <w:p w:rsidR="00F67051" w:rsidRDefault="00F67051" w:rsidP="00F67051">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1.6.1. Предоставление субсидий на строительство (приобретение) жилья молодым семьям и молодым специалистам, проживающим                         в сельской местности.</w:t>
      </w:r>
    </w:p>
    <w:p w:rsidR="00F67051" w:rsidRDefault="00F67051" w:rsidP="00F67051">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F67051" w:rsidRDefault="00F67051" w:rsidP="00F6705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1.6.3. Строительство участка подъезда дороги до п. Выкатной.</w:t>
      </w:r>
    </w:p>
    <w:p w:rsidR="00F67051" w:rsidRDefault="00F67051" w:rsidP="00F6705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1.6.4. Строительство участка подъезда дороги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Реполово</w:t>
      </w:r>
      <w:proofErr w:type="spellEnd"/>
      <w:r>
        <w:rPr>
          <w:rFonts w:ascii="Times New Roman" w:eastAsia="Times New Roman" w:hAnsi="Times New Roman" w:cs="Times New Roman"/>
          <w:sz w:val="28"/>
          <w:szCs w:val="28"/>
        </w:rPr>
        <w:t>.</w:t>
      </w:r>
    </w:p>
    <w:p w:rsidR="00F67051" w:rsidRDefault="00F67051" w:rsidP="00F6705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 Обеспечение осуществления отлова, транспортировки, учета, содержания, умерщвления, утилизации безнадзорных и бродячих животных.</w:t>
      </w:r>
    </w:p>
    <w:p w:rsidR="00F67051" w:rsidRPr="00727815"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 Предоставление субсидий на возмещение затрат по отлову                 и содержанию безнадзорных животных на территории Ханты-Мансийского района</w:t>
      </w:r>
      <w:r>
        <w:rPr>
          <w:rFonts w:ascii="Times New Roman" w:hAnsi="Times New Roman" w:cs="Times New Roman"/>
          <w:sz w:val="28"/>
          <w:szCs w:val="28"/>
        </w:rPr>
        <w:t>.</w:t>
      </w:r>
    </w:p>
    <w:p w:rsidR="00F67051" w:rsidRDefault="00F67051" w:rsidP="00F67051">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Подпрограмма 2 «</w:t>
      </w:r>
      <w:r>
        <w:rPr>
          <w:rFonts w:ascii="Times New Roman" w:eastAsia="Times New Roman" w:hAnsi="Times New Roman" w:cs="Times New Roman"/>
          <w:sz w:val="28"/>
          <w:szCs w:val="28"/>
        </w:rPr>
        <w:t>Поддержка социально-экономического развития коренных малочисленных народов Севера».</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рамках данной подпрограммы предполагается реализация основного мероприятия:</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Pr>
          <w:rFonts w:ascii="Times New Roman" w:hAnsi="Times New Roman" w:cs="Times New Roman"/>
          <w:sz w:val="28"/>
          <w:szCs w:val="28"/>
        </w:rPr>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Предоставление субсидий на продукцию традиционной хозяйственной деятельности (пушнина, мясо диких животных, боровая дичь).</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   </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F67051" w:rsidRDefault="00F67051"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660ADD" w:rsidRDefault="00660ADD"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Обеспечение  продовольственной безопасности.</w:t>
      </w:r>
    </w:p>
    <w:p w:rsidR="001345B5" w:rsidRDefault="001345B5" w:rsidP="00F6705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таблице 3.</w:t>
      </w:r>
    </w:p>
    <w:p w:rsidR="00F67051" w:rsidRDefault="00F67051" w:rsidP="00F67051">
      <w:pPr>
        <w:spacing w:after="0" w:line="240" w:lineRule="auto"/>
        <w:jc w:val="both"/>
        <w:rPr>
          <w:rFonts w:ascii="Times New Roman" w:eastAsia="Times New Roman" w:hAnsi="Times New Roman" w:cs="Times New Roman"/>
          <w:sz w:val="28"/>
          <w:szCs w:val="28"/>
          <w:lang w:eastAsia="ru-RU"/>
        </w:rPr>
      </w:pPr>
    </w:p>
    <w:p w:rsidR="00F67051" w:rsidRDefault="00F67051" w:rsidP="00F67051">
      <w:pPr>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Раздел 4. Механизм реализации муниципальной программы</w:t>
      </w:r>
    </w:p>
    <w:p w:rsidR="00F67051" w:rsidRDefault="00F67051" w:rsidP="00F67051">
      <w:pPr>
        <w:pStyle w:val="af"/>
        <w:jc w:val="center"/>
        <w:rPr>
          <w:rFonts w:ascii="Times New Roman" w:hAnsi="Times New Roman"/>
          <w:sz w:val="28"/>
          <w:szCs w:val="28"/>
        </w:rPr>
      </w:pP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F67051" w:rsidRDefault="00F67051" w:rsidP="00F67051">
      <w:pPr>
        <w:spacing w:after="0" w:line="240" w:lineRule="auto"/>
        <w:ind w:firstLine="720"/>
        <w:jc w:val="both"/>
        <w:rPr>
          <w:rFonts w:ascii="Times New Roman" w:hAnsi="Times New Roman" w:cs="Times New Roman"/>
          <w:sz w:val="28"/>
          <w:szCs w:val="28"/>
        </w:rPr>
      </w:pPr>
      <w:proofErr w:type="gramStart"/>
      <w:r>
        <w:rPr>
          <w:rFonts w:ascii="Times New Roman" w:hAnsi="Times New Roman"/>
          <w:sz w:val="28"/>
          <w:szCs w:val="28"/>
        </w:rPr>
        <w:t xml:space="preserve">Мероприятия, предусмотренные пунктами 1.1.2, 1.2.1, реализуются           в порядках предоставления за счет средств бюджета Ханты-Мансийского района субсидий, установленных решениями Думы Ханты-Мансийского района от 20.03.2014 № 339 «Об утверждении </w:t>
      </w:r>
      <w:r>
        <w:rPr>
          <w:rFonts w:ascii="Times New Roman" w:hAnsi="Times New Roman"/>
          <w:bCs/>
          <w:color w:val="000000"/>
          <w:sz w:val="28"/>
          <w:szCs w:val="28"/>
        </w:rPr>
        <w:t xml:space="preserve">Порядка предоставления субсидий в </w:t>
      </w:r>
      <w:r>
        <w:rPr>
          <w:rFonts w:ascii="Times New Roman" w:hAnsi="Times New Roman"/>
          <w:sz w:val="28"/>
          <w:szCs w:val="28"/>
        </w:rPr>
        <w:t>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25.09.2014 № 396                         «Об утверждении Порядка предоставления субсидий на компенсацию затрат по</w:t>
      </w:r>
      <w:proofErr w:type="gramEnd"/>
      <w:r>
        <w:rPr>
          <w:rFonts w:ascii="Times New Roman" w:hAnsi="Times New Roman"/>
          <w:sz w:val="28"/>
          <w:szCs w:val="28"/>
        </w:rPr>
        <w:t xml:space="preserve"> доставке грубых кормов».</w:t>
      </w:r>
    </w:p>
    <w:p w:rsidR="00F67051" w:rsidRDefault="00F67051" w:rsidP="00F67051">
      <w:pPr>
        <w:pStyle w:val="af"/>
        <w:ind w:firstLine="720"/>
        <w:jc w:val="both"/>
        <w:rPr>
          <w:rFonts w:ascii="Times New Roman" w:hAnsi="Times New Roman"/>
          <w:sz w:val="28"/>
          <w:szCs w:val="28"/>
        </w:rPr>
      </w:pPr>
      <w:proofErr w:type="gramStart"/>
      <w:r>
        <w:rPr>
          <w:rFonts w:ascii="Times New Roman" w:hAnsi="Times New Roman"/>
          <w:sz w:val="28"/>
          <w:szCs w:val="28"/>
        </w:rPr>
        <w:t xml:space="preserve">Мероприятия, предусмотренные пунктами 1.1.1, 1.2.2, 1.2.3, 1.3.1, 1.4.1, 1.5.1, 1.6.1, реализуются в порядках, установленных постановлением Правительства Ханты-Мансийского автономного округа – Югры                      </w:t>
      </w:r>
      <w:r>
        <w:rPr>
          <w:rFonts w:ascii="Times New Roman" w:hAnsi="Times New Roman"/>
          <w:sz w:val="28"/>
          <w:szCs w:val="28"/>
        </w:rPr>
        <w:lastRenderedPageBreak/>
        <w:t>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Мероприятия, предусмотренные пунктами 2.1.1, 2.1.2, 2.1.3, 2.1.4, реализуются в порядках, установленных постановлением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 – 2020 годы».</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Мероприятие, предусмотренное пунктом 1.6.2, реализуется                         в порядке,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67051" w:rsidRDefault="00F67051" w:rsidP="00F67051">
      <w:pPr>
        <w:pStyle w:val="af"/>
        <w:ind w:firstLine="720"/>
        <w:jc w:val="both"/>
        <w:rPr>
          <w:rFonts w:ascii="Times New Roman" w:hAnsi="Times New Roman"/>
          <w:sz w:val="28"/>
          <w:szCs w:val="28"/>
        </w:rPr>
      </w:pPr>
      <w:proofErr w:type="gramStart"/>
      <w:r>
        <w:rPr>
          <w:rFonts w:ascii="Times New Roman" w:hAnsi="Times New Roman"/>
          <w:sz w:val="28"/>
          <w:szCs w:val="28"/>
        </w:rPr>
        <w:t xml:space="preserve">Мероприятия, предусмотренные пунктом 1.6.3, 1.6.4, реализуется              в соответствии с условиями реализации подпрограммы </w:t>
      </w:r>
      <w:r>
        <w:rPr>
          <w:rFonts w:ascii="Times New Roman" w:hAnsi="Times New Roman"/>
          <w:sz w:val="28"/>
          <w:szCs w:val="28"/>
          <w:lang w:val="en-US"/>
        </w:rPr>
        <w:t>VII</w:t>
      </w:r>
      <w:r>
        <w:rPr>
          <w:rFonts w:ascii="Times New Roman" w:hAnsi="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утвержденной постановлением Правительства Ханты-Мансийского автономного округа – Югры от 09.10.2013 № 420-п.</w:t>
      </w:r>
      <w:proofErr w:type="gramEnd"/>
    </w:p>
    <w:p w:rsidR="00F67051" w:rsidRDefault="00F67051" w:rsidP="00F67051">
      <w:pPr>
        <w:spacing w:after="0" w:line="240" w:lineRule="auto"/>
        <w:ind w:firstLine="720"/>
        <w:jc w:val="both"/>
        <w:rPr>
          <w:rFonts w:ascii="Times New Roman" w:hAnsi="Times New Roman"/>
          <w:bCs/>
          <w:color w:val="000000"/>
          <w:sz w:val="28"/>
          <w:szCs w:val="28"/>
        </w:rPr>
      </w:pPr>
      <w:r>
        <w:rPr>
          <w:rFonts w:ascii="Times New Roman" w:hAnsi="Times New Roman"/>
          <w:sz w:val="28"/>
          <w:szCs w:val="28"/>
        </w:rPr>
        <w:t xml:space="preserve">Мероприятия, предусмотренные пунктами 1.7.1, 1.7.2, реализуется              в порядке, установленном решением Думы Ханты-Мансийского района                       от 04.06.2014 № 357 «Об утверждении </w:t>
      </w:r>
      <w:r>
        <w:rPr>
          <w:rFonts w:ascii="Times New Roman" w:hAnsi="Times New Roman"/>
          <w:bCs/>
          <w:color w:val="000000"/>
          <w:sz w:val="28"/>
          <w:szCs w:val="28"/>
        </w:rPr>
        <w:t>Порядка предоставления субсидий на возмещение затрат по отлову и содержанию безнадзорных животных               на территории Ханты-Мансийского района».</w:t>
      </w:r>
    </w:p>
    <w:p w:rsidR="005B01DE" w:rsidRDefault="005B01DE" w:rsidP="005B01DE">
      <w:pPr>
        <w:pStyle w:val="af"/>
        <w:ind w:firstLine="720"/>
        <w:jc w:val="both"/>
        <w:rPr>
          <w:rFonts w:ascii="Times New Roman" w:hAnsi="Times New Roman"/>
          <w:sz w:val="28"/>
          <w:szCs w:val="28"/>
        </w:rPr>
      </w:pPr>
      <w:r>
        <w:rPr>
          <w:rFonts w:ascii="Times New Roman" w:hAnsi="Times New Roman"/>
          <w:bCs/>
          <w:color w:val="000000"/>
          <w:sz w:val="28"/>
          <w:szCs w:val="28"/>
        </w:rPr>
        <w:t xml:space="preserve">Мероприятие, предусмотренное пунктом 3.1. реализуется в соответствии с условиями реализации  основного   мероприятия </w:t>
      </w:r>
      <w:r>
        <w:rPr>
          <w:rFonts w:ascii="Times New Roman" w:hAnsi="Times New Roman"/>
          <w:sz w:val="28"/>
          <w:szCs w:val="28"/>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автономном округе – Югре в 2014 – 2020 годах», утвержденной постановлением Правительства Ханты-Мансийского автономного округа – Югры от 09.10.2013 № 420-п.</w:t>
      </w:r>
    </w:p>
    <w:p w:rsidR="00F67051" w:rsidRDefault="00F67051" w:rsidP="00F67051">
      <w:pPr>
        <w:spacing w:after="0" w:line="240" w:lineRule="auto"/>
        <w:ind w:firstLine="720"/>
        <w:jc w:val="both"/>
        <w:rPr>
          <w:bCs/>
          <w:sz w:val="28"/>
          <w:szCs w:val="28"/>
        </w:rPr>
      </w:pPr>
      <w:r>
        <w:rPr>
          <w:rFonts w:ascii="Times New Roman" w:hAnsi="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 xml:space="preserve">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w:t>
      </w:r>
      <w:r>
        <w:rPr>
          <w:rFonts w:ascii="Times New Roman" w:hAnsi="Times New Roman"/>
          <w:sz w:val="28"/>
          <w:szCs w:val="28"/>
        </w:rPr>
        <w:lastRenderedPageBreak/>
        <w:t>и внесение их на рассмотрение и утверждение администрацией и (или) Думой Ханты-Мансийского района;</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постановлением администрации Ханты-Мансийского района от 09.08.2013 № 199 «О программах Ханты-Мансийского района».</w:t>
      </w:r>
    </w:p>
    <w:p w:rsidR="00F67051" w:rsidRDefault="00F67051" w:rsidP="00F67051">
      <w:pPr>
        <w:pStyle w:val="af"/>
        <w:ind w:firstLine="720"/>
        <w:jc w:val="both"/>
        <w:rPr>
          <w:rFonts w:ascii="Times New Roman" w:hAnsi="Times New Roman"/>
          <w:sz w:val="28"/>
          <w:szCs w:val="28"/>
        </w:rPr>
      </w:pPr>
      <w:r>
        <w:rPr>
          <w:rFonts w:ascii="Times New Roman" w:hAnsi="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раздела </w:t>
      </w:r>
      <w:r>
        <w:rPr>
          <w:rFonts w:ascii="Times New Roman" w:hAnsi="Times New Roman"/>
          <w:sz w:val="28"/>
          <w:szCs w:val="28"/>
          <w:lang w:val="en-US"/>
        </w:rPr>
        <w:t>IV</w:t>
      </w:r>
      <w:r w:rsidRPr="00F67051">
        <w:rPr>
          <w:rFonts w:ascii="Times New Roman" w:hAnsi="Times New Roman"/>
          <w:sz w:val="28"/>
          <w:szCs w:val="28"/>
        </w:rPr>
        <w:t xml:space="preserve"> </w:t>
      </w:r>
      <w:r>
        <w:rPr>
          <w:rFonts w:ascii="Times New Roman" w:hAnsi="Times New Roman"/>
          <w:sz w:val="28"/>
          <w:szCs w:val="28"/>
        </w:rPr>
        <w:t>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F67051" w:rsidRDefault="00F67051" w:rsidP="00F67051">
      <w:pPr>
        <w:spacing w:after="0" w:line="240" w:lineRule="auto"/>
        <w:contextualSpacing/>
        <w:jc w:val="right"/>
        <w:rPr>
          <w:rFonts w:ascii="Times New Roman" w:hAnsi="Times New Roman"/>
          <w:sz w:val="28"/>
          <w:szCs w:val="28"/>
        </w:rPr>
      </w:pPr>
    </w:p>
    <w:p w:rsidR="005B01DE" w:rsidRDefault="005B01DE" w:rsidP="00F67051">
      <w:pPr>
        <w:pStyle w:val="af"/>
        <w:jc w:val="right"/>
        <w:rPr>
          <w:rFonts w:ascii="Times New Roman" w:eastAsiaTheme="minorHAnsi" w:hAnsi="Times New Roman" w:cstheme="minorBidi"/>
          <w:sz w:val="28"/>
          <w:szCs w:val="28"/>
          <w:lang w:eastAsia="en-US"/>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A068A0" w:rsidRDefault="00A068A0" w:rsidP="00F67051">
      <w:pPr>
        <w:pStyle w:val="af"/>
        <w:jc w:val="right"/>
        <w:rPr>
          <w:rFonts w:ascii="Times New Roman" w:hAnsi="Times New Roman"/>
          <w:color w:val="000000"/>
          <w:sz w:val="28"/>
          <w:szCs w:val="28"/>
        </w:rPr>
      </w:pPr>
    </w:p>
    <w:p w:rsidR="00727815" w:rsidRDefault="00727815" w:rsidP="00F67051">
      <w:pPr>
        <w:pStyle w:val="af"/>
        <w:jc w:val="right"/>
        <w:rPr>
          <w:rFonts w:ascii="Times New Roman" w:hAnsi="Times New Roman"/>
          <w:color w:val="000000"/>
          <w:sz w:val="28"/>
          <w:szCs w:val="28"/>
        </w:rPr>
      </w:pPr>
    </w:p>
    <w:p w:rsidR="00727815" w:rsidRDefault="00727815" w:rsidP="00F67051">
      <w:pPr>
        <w:pStyle w:val="af"/>
        <w:jc w:val="right"/>
        <w:rPr>
          <w:rFonts w:ascii="Times New Roman" w:hAnsi="Times New Roman"/>
          <w:color w:val="000000"/>
          <w:sz w:val="28"/>
          <w:szCs w:val="28"/>
        </w:rPr>
      </w:pPr>
    </w:p>
    <w:p w:rsidR="00727815" w:rsidRDefault="00727815" w:rsidP="00F67051">
      <w:pPr>
        <w:pStyle w:val="af"/>
        <w:jc w:val="right"/>
        <w:rPr>
          <w:rFonts w:ascii="Times New Roman" w:hAnsi="Times New Roman"/>
          <w:color w:val="000000"/>
          <w:sz w:val="28"/>
          <w:szCs w:val="28"/>
        </w:rPr>
      </w:pPr>
    </w:p>
    <w:p w:rsidR="00F67051" w:rsidRDefault="00F67051" w:rsidP="00F67051">
      <w:pPr>
        <w:pStyle w:val="af"/>
        <w:jc w:val="right"/>
        <w:rPr>
          <w:rFonts w:ascii="Times New Roman" w:hAnsi="Times New Roman"/>
          <w:color w:val="000000"/>
          <w:sz w:val="28"/>
          <w:szCs w:val="28"/>
        </w:rPr>
      </w:pPr>
      <w:r>
        <w:rPr>
          <w:rFonts w:ascii="Times New Roman" w:hAnsi="Times New Roman"/>
          <w:color w:val="000000"/>
          <w:sz w:val="28"/>
          <w:szCs w:val="28"/>
        </w:rPr>
        <w:lastRenderedPageBreak/>
        <w:t>Таблица 1</w:t>
      </w:r>
    </w:p>
    <w:p w:rsidR="00F67051" w:rsidRDefault="00F67051" w:rsidP="00F67051">
      <w:pPr>
        <w:spacing w:after="0" w:line="240" w:lineRule="auto"/>
        <w:jc w:val="center"/>
        <w:rPr>
          <w:rFonts w:ascii="Times New Roman" w:hAnsi="Times New Roman"/>
          <w:b/>
          <w:sz w:val="28"/>
          <w:szCs w:val="28"/>
        </w:rPr>
      </w:pPr>
    </w:p>
    <w:p w:rsidR="00F67051" w:rsidRDefault="00F67051" w:rsidP="00F67051">
      <w:pPr>
        <w:spacing w:after="0" w:line="240" w:lineRule="auto"/>
        <w:jc w:val="center"/>
        <w:rPr>
          <w:rFonts w:ascii="Times New Roman" w:hAnsi="Times New Roman"/>
          <w:sz w:val="28"/>
          <w:szCs w:val="28"/>
        </w:rPr>
      </w:pPr>
      <w:r>
        <w:rPr>
          <w:rFonts w:ascii="Times New Roman" w:hAnsi="Times New Roman"/>
          <w:sz w:val="28"/>
          <w:szCs w:val="28"/>
        </w:rPr>
        <w:t>Целевые показатели муниципальной программы</w:t>
      </w:r>
    </w:p>
    <w:p w:rsidR="00F67051" w:rsidRDefault="00F67051" w:rsidP="00F67051">
      <w:pPr>
        <w:spacing w:after="0" w:line="240" w:lineRule="auto"/>
        <w:rPr>
          <w:rFonts w:ascii="Times New Roman" w:hAnsi="Times New Roman"/>
          <w:b/>
          <w:sz w:val="28"/>
          <w:szCs w:val="28"/>
        </w:rPr>
      </w:pPr>
    </w:p>
    <w:tbl>
      <w:tblPr>
        <w:tblW w:w="9105" w:type="dxa"/>
        <w:tblLayout w:type="fixed"/>
        <w:tblLook w:val="04A0"/>
      </w:tblPr>
      <w:tblGrid>
        <w:gridCol w:w="705"/>
        <w:gridCol w:w="1920"/>
        <w:gridCol w:w="1282"/>
        <w:gridCol w:w="698"/>
        <w:gridCol w:w="890"/>
        <w:gridCol w:w="850"/>
        <w:gridCol w:w="851"/>
        <w:gridCol w:w="922"/>
        <w:gridCol w:w="987"/>
      </w:tblGrid>
      <w:tr w:rsidR="00F67051" w:rsidTr="0040522F">
        <w:tc>
          <w:tcPr>
            <w:tcW w:w="705" w:type="dxa"/>
            <w:vMerge w:val="restart"/>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w:t>
            </w:r>
          </w:p>
          <w:p w:rsidR="00F67051" w:rsidRDefault="00F67051">
            <w:pPr>
              <w:jc w:val="center"/>
              <w:rPr>
                <w:rFonts w:ascii="Times New Roman" w:eastAsia="Calibri" w:hAnsi="Times New Roman" w:cs="Times New Roman"/>
                <w:sz w:val="18"/>
                <w:szCs w:val="18"/>
              </w:rPr>
            </w:pPr>
            <w:proofErr w:type="spellStart"/>
            <w:proofErr w:type="gramStart"/>
            <w:r>
              <w:rPr>
                <w:rFonts w:ascii="Times New Roman" w:hAnsi="Times New Roman" w:cs="Times New Roman"/>
                <w:sz w:val="18"/>
                <w:szCs w:val="18"/>
              </w:rPr>
              <w:t>пока-зателя</w:t>
            </w:r>
            <w:proofErr w:type="spellEnd"/>
            <w:proofErr w:type="gramEnd"/>
          </w:p>
        </w:tc>
        <w:tc>
          <w:tcPr>
            <w:tcW w:w="1920" w:type="dxa"/>
            <w:vMerge w:val="restart"/>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lang w:eastAsia="ru-RU"/>
              </w:rPr>
            </w:pPr>
            <w:r>
              <w:rPr>
                <w:rFonts w:ascii="Times New Roman" w:hAnsi="Times New Roman" w:cs="Times New Roman"/>
                <w:sz w:val="18"/>
                <w:szCs w:val="18"/>
              </w:rPr>
              <w:t>Наименование показателей, результатов</w:t>
            </w:r>
          </w:p>
        </w:tc>
        <w:tc>
          <w:tcPr>
            <w:tcW w:w="1282" w:type="dxa"/>
            <w:vMerge w:val="restart"/>
            <w:tcBorders>
              <w:top w:val="single" w:sz="4" w:space="0" w:color="auto"/>
              <w:left w:val="single" w:sz="4" w:space="0" w:color="auto"/>
              <w:bottom w:val="single" w:sz="4" w:space="0" w:color="auto"/>
              <w:right w:val="single" w:sz="4" w:space="0" w:color="auto"/>
            </w:tcBorders>
          </w:tcPr>
          <w:p w:rsidR="00F67051" w:rsidRDefault="00F67051">
            <w:pPr>
              <w:pStyle w:val="af"/>
              <w:jc w:val="center"/>
              <w:rPr>
                <w:rFonts w:ascii="Times New Roman" w:hAnsi="Times New Roman"/>
                <w:sz w:val="18"/>
                <w:szCs w:val="18"/>
                <w:lang w:eastAsia="en-US"/>
              </w:rPr>
            </w:pPr>
            <w:r>
              <w:rPr>
                <w:rFonts w:ascii="Times New Roman" w:hAnsi="Times New Roman"/>
                <w:sz w:val="18"/>
                <w:szCs w:val="18"/>
                <w:lang w:eastAsia="en-US"/>
              </w:rPr>
              <w:t xml:space="preserve">Базовый показатель    на начало реализации </w:t>
            </w:r>
            <w:proofErr w:type="spellStart"/>
            <w:proofErr w:type="gramStart"/>
            <w:r>
              <w:rPr>
                <w:rFonts w:ascii="Times New Roman" w:hAnsi="Times New Roman"/>
                <w:sz w:val="18"/>
                <w:szCs w:val="18"/>
                <w:lang w:eastAsia="en-US"/>
              </w:rPr>
              <w:t>муниципаль-ной</w:t>
            </w:r>
            <w:proofErr w:type="spellEnd"/>
            <w:proofErr w:type="gramEnd"/>
            <w:r>
              <w:rPr>
                <w:rFonts w:ascii="Times New Roman" w:hAnsi="Times New Roman"/>
                <w:sz w:val="18"/>
                <w:szCs w:val="18"/>
                <w:lang w:eastAsia="en-US"/>
              </w:rPr>
              <w:t xml:space="preserve"> программы</w:t>
            </w:r>
          </w:p>
          <w:p w:rsidR="00F67051" w:rsidRDefault="00F67051">
            <w:pPr>
              <w:jc w:val="center"/>
              <w:rPr>
                <w:rFonts w:ascii="Times New Roman" w:eastAsia="Calibri" w:hAnsi="Times New Roman" w:cs="Times New Roman"/>
                <w:sz w:val="18"/>
                <w:szCs w:val="18"/>
                <w:lang w:eastAsia="ru-RU"/>
              </w:rPr>
            </w:pPr>
          </w:p>
        </w:tc>
        <w:tc>
          <w:tcPr>
            <w:tcW w:w="4211" w:type="dxa"/>
            <w:gridSpan w:val="5"/>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lang w:eastAsia="ru-RU"/>
              </w:rPr>
            </w:pPr>
            <w:r>
              <w:rPr>
                <w:rFonts w:ascii="Times New Roman" w:hAnsi="Times New Roman" w:cs="Times New Roman"/>
                <w:sz w:val="18"/>
                <w:szCs w:val="18"/>
              </w:rPr>
              <w:t>Значения показателя по годам</w:t>
            </w:r>
          </w:p>
        </w:tc>
        <w:tc>
          <w:tcPr>
            <w:tcW w:w="987" w:type="dxa"/>
            <w:tcBorders>
              <w:top w:val="single" w:sz="4" w:space="0" w:color="auto"/>
              <w:left w:val="single" w:sz="4" w:space="0" w:color="auto"/>
              <w:bottom w:val="single" w:sz="4" w:space="0" w:color="auto"/>
              <w:right w:val="single" w:sz="4" w:space="0" w:color="auto"/>
            </w:tcBorders>
          </w:tcPr>
          <w:p w:rsidR="00F67051" w:rsidRDefault="00F67051">
            <w:pPr>
              <w:jc w:val="center"/>
              <w:rPr>
                <w:rFonts w:ascii="Times New Roman" w:eastAsia="Calibri" w:hAnsi="Times New Roman" w:cs="Times New Roman"/>
                <w:sz w:val="18"/>
                <w:szCs w:val="18"/>
                <w:lang w:eastAsia="ru-RU"/>
              </w:rPr>
            </w:pPr>
          </w:p>
        </w:tc>
      </w:tr>
      <w:tr w:rsidR="00F67051" w:rsidTr="0040522F">
        <w:tc>
          <w:tcPr>
            <w:tcW w:w="705" w:type="dxa"/>
            <w:vMerge/>
            <w:tcBorders>
              <w:top w:val="single" w:sz="4" w:space="0" w:color="auto"/>
              <w:left w:val="single" w:sz="4" w:space="0" w:color="auto"/>
              <w:bottom w:val="single" w:sz="4" w:space="0" w:color="auto"/>
              <w:right w:val="single" w:sz="4" w:space="0" w:color="auto"/>
            </w:tcBorders>
            <w:vAlign w:val="center"/>
            <w:hideMark/>
          </w:tcPr>
          <w:p w:rsidR="00F67051" w:rsidRDefault="00F67051">
            <w:pPr>
              <w:rPr>
                <w:rFonts w:ascii="Times New Roman" w:eastAsia="Calibri" w:hAnsi="Times New Roman" w:cs="Times New Roman"/>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F67051" w:rsidRDefault="00F67051">
            <w:pPr>
              <w:rPr>
                <w:rFonts w:ascii="Times New Roman" w:eastAsia="Calibri" w:hAnsi="Times New Roman" w:cs="Times New Roman"/>
                <w:sz w:val="18"/>
                <w:szCs w:val="18"/>
                <w:lang w:eastAsia="ru-RU"/>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F67051" w:rsidRDefault="00F67051">
            <w:pPr>
              <w:rPr>
                <w:rFonts w:ascii="Times New Roman" w:eastAsia="Calibri" w:hAnsi="Times New Roman" w:cs="Times New Roman"/>
                <w:sz w:val="18"/>
                <w:szCs w:val="18"/>
                <w:lang w:eastAsia="ru-RU"/>
              </w:rPr>
            </w:pP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rsidP="0040522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2014 год</w:t>
            </w:r>
          </w:p>
        </w:tc>
        <w:tc>
          <w:tcPr>
            <w:tcW w:w="890" w:type="dxa"/>
            <w:tcBorders>
              <w:top w:val="single" w:sz="4" w:space="0" w:color="auto"/>
              <w:left w:val="single" w:sz="4" w:space="0" w:color="auto"/>
              <w:bottom w:val="single" w:sz="4" w:space="0" w:color="auto"/>
              <w:right w:val="single" w:sz="4" w:space="0" w:color="auto"/>
            </w:tcBorders>
            <w:hideMark/>
          </w:tcPr>
          <w:p w:rsidR="0040522F" w:rsidRDefault="00F67051" w:rsidP="0040522F">
            <w:pPr>
              <w:spacing w:after="0"/>
              <w:jc w:val="center"/>
              <w:rPr>
                <w:rFonts w:ascii="Times New Roman" w:hAnsi="Times New Roman" w:cs="Times New Roman"/>
                <w:sz w:val="18"/>
                <w:szCs w:val="18"/>
              </w:rPr>
            </w:pPr>
            <w:r>
              <w:rPr>
                <w:rFonts w:ascii="Times New Roman" w:hAnsi="Times New Roman" w:cs="Times New Roman"/>
                <w:sz w:val="18"/>
                <w:szCs w:val="18"/>
              </w:rPr>
              <w:t xml:space="preserve">2015 </w:t>
            </w:r>
          </w:p>
          <w:p w:rsidR="00F67051" w:rsidRDefault="00F67051" w:rsidP="0040522F">
            <w:pPr>
              <w:spacing w:after="0"/>
              <w:jc w:val="center"/>
              <w:rPr>
                <w:rFonts w:ascii="Times New Roman" w:hAnsi="Times New Roman" w:cs="Times New Roman"/>
                <w:sz w:val="18"/>
                <w:szCs w:val="18"/>
              </w:rPr>
            </w:pPr>
            <w:r>
              <w:rPr>
                <w:rFonts w:ascii="Times New Roman" w:hAnsi="Times New Roman" w:cs="Times New Roman"/>
                <w:sz w:val="18"/>
                <w:szCs w:val="18"/>
              </w:rPr>
              <w:t>год</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F67051" w:rsidP="0040522F">
            <w:pPr>
              <w:spacing w:after="0"/>
              <w:jc w:val="center"/>
              <w:rPr>
                <w:rFonts w:ascii="Times New Roman" w:eastAsia="Calibri" w:hAnsi="Times New Roman" w:cs="Times New Roman"/>
                <w:sz w:val="18"/>
                <w:szCs w:val="18"/>
              </w:rPr>
            </w:pPr>
            <w:r>
              <w:rPr>
                <w:rFonts w:ascii="Times New Roman" w:hAnsi="Times New Roman" w:cs="Times New Roman"/>
                <w:sz w:val="18"/>
                <w:szCs w:val="18"/>
              </w:rPr>
              <w:t>2016 год</w:t>
            </w:r>
          </w:p>
        </w:tc>
        <w:tc>
          <w:tcPr>
            <w:tcW w:w="851" w:type="dxa"/>
            <w:tcBorders>
              <w:top w:val="single" w:sz="4" w:space="0" w:color="auto"/>
              <w:left w:val="single" w:sz="4" w:space="0" w:color="auto"/>
              <w:bottom w:val="single" w:sz="4" w:space="0" w:color="auto"/>
              <w:right w:val="single" w:sz="4" w:space="0" w:color="auto"/>
            </w:tcBorders>
            <w:hideMark/>
          </w:tcPr>
          <w:p w:rsidR="0040522F" w:rsidRDefault="00F67051" w:rsidP="0040522F">
            <w:pPr>
              <w:spacing w:after="0"/>
              <w:jc w:val="center"/>
              <w:rPr>
                <w:rFonts w:ascii="Times New Roman" w:hAnsi="Times New Roman" w:cs="Times New Roman"/>
                <w:sz w:val="18"/>
                <w:szCs w:val="18"/>
              </w:rPr>
            </w:pPr>
            <w:r>
              <w:rPr>
                <w:rFonts w:ascii="Times New Roman" w:hAnsi="Times New Roman" w:cs="Times New Roman"/>
                <w:sz w:val="18"/>
                <w:szCs w:val="18"/>
              </w:rPr>
              <w:t xml:space="preserve">2017 </w:t>
            </w:r>
          </w:p>
          <w:p w:rsidR="00F67051" w:rsidRDefault="00F67051" w:rsidP="0040522F">
            <w:pPr>
              <w:spacing w:after="0"/>
              <w:jc w:val="center"/>
              <w:rPr>
                <w:rFonts w:ascii="Times New Roman" w:eastAsia="Calibri" w:hAnsi="Times New Roman" w:cs="Times New Roman"/>
                <w:sz w:val="18"/>
                <w:szCs w:val="18"/>
              </w:rPr>
            </w:pPr>
            <w:r>
              <w:rPr>
                <w:rFonts w:ascii="Times New Roman" w:hAnsi="Times New Roman" w:cs="Times New Roman"/>
                <w:sz w:val="18"/>
                <w:szCs w:val="18"/>
              </w:rPr>
              <w:t>год</w:t>
            </w:r>
          </w:p>
        </w:tc>
        <w:tc>
          <w:tcPr>
            <w:tcW w:w="922" w:type="dxa"/>
            <w:tcBorders>
              <w:top w:val="single" w:sz="4" w:space="0" w:color="auto"/>
              <w:left w:val="single" w:sz="4" w:space="0" w:color="auto"/>
              <w:bottom w:val="single" w:sz="4" w:space="0" w:color="auto"/>
              <w:right w:val="single" w:sz="4" w:space="0" w:color="auto"/>
            </w:tcBorders>
            <w:hideMark/>
          </w:tcPr>
          <w:p w:rsidR="0040522F" w:rsidRDefault="00F67051" w:rsidP="0040522F">
            <w:pPr>
              <w:spacing w:after="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2018</w:t>
            </w:r>
          </w:p>
          <w:p w:rsidR="00F67051" w:rsidRDefault="00F67051" w:rsidP="0040522F">
            <w:pPr>
              <w:spacing w:after="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год</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lang w:eastAsia="ru-RU"/>
              </w:rPr>
            </w:pPr>
            <w:r>
              <w:rPr>
                <w:rFonts w:ascii="Times New Roman" w:hAnsi="Times New Roman" w:cs="Times New Roman"/>
                <w:sz w:val="18"/>
                <w:szCs w:val="18"/>
              </w:rPr>
              <w:t xml:space="preserve">Целевое значение </w:t>
            </w:r>
            <w:proofErr w:type="spellStart"/>
            <w:proofErr w:type="gramStart"/>
            <w:r>
              <w:rPr>
                <w:rFonts w:ascii="Times New Roman" w:hAnsi="Times New Roman" w:cs="Times New Roman"/>
                <w:sz w:val="18"/>
                <w:szCs w:val="18"/>
              </w:rPr>
              <w:t>показа-теля</w:t>
            </w:r>
            <w:proofErr w:type="spellEnd"/>
            <w:proofErr w:type="gramEnd"/>
            <w:r>
              <w:rPr>
                <w:rFonts w:ascii="Times New Roman" w:hAnsi="Times New Roman" w:cs="Times New Roman"/>
                <w:sz w:val="18"/>
                <w:szCs w:val="18"/>
              </w:rPr>
              <w:t xml:space="preserve"> на момент </w:t>
            </w:r>
            <w:proofErr w:type="spellStart"/>
            <w:r>
              <w:rPr>
                <w:rFonts w:ascii="Times New Roman" w:hAnsi="Times New Roman" w:cs="Times New Roman"/>
                <w:sz w:val="18"/>
                <w:szCs w:val="18"/>
              </w:rPr>
              <w:t>оконча-ния</w:t>
            </w:r>
            <w:proofErr w:type="spellEnd"/>
            <w:r>
              <w:rPr>
                <w:rFonts w:ascii="Times New Roman" w:hAnsi="Times New Roman" w:cs="Times New Roman"/>
                <w:sz w:val="18"/>
                <w:szCs w:val="18"/>
              </w:rPr>
              <w:t xml:space="preserve"> действия </w:t>
            </w:r>
            <w:proofErr w:type="spellStart"/>
            <w:r>
              <w:rPr>
                <w:rFonts w:ascii="Times New Roman" w:hAnsi="Times New Roman" w:cs="Times New Roman"/>
                <w:sz w:val="18"/>
                <w:szCs w:val="18"/>
              </w:rPr>
              <w:t>муници-пальной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програм-мы</w:t>
            </w:r>
            <w:proofErr w:type="spellEnd"/>
          </w:p>
        </w:tc>
      </w:tr>
      <w:tr w:rsidR="00F67051" w:rsidTr="0040522F">
        <w:trPr>
          <w:trHeight w:val="50"/>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1</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2</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3</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4</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7</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8</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9</w:t>
            </w:r>
          </w:p>
        </w:tc>
      </w:tr>
      <w:tr w:rsidR="00F67051" w:rsidTr="0040522F">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1.</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Поголовье крупного рогатого скота, голов,</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2 678</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2 786</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r w:rsidR="0040522F">
              <w:rPr>
                <w:rFonts w:ascii="Times New Roman" w:eastAsia="Calibri" w:hAnsi="Times New Roman" w:cs="Times New Roman"/>
                <w:sz w:val="18"/>
                <w:szCs w:val="18"/>
              </w:rPr>
              <w:t>493</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hAnsi="Times New Roman" w:cs="Times New Roman"/>
                <w:sz w:val="18"/>
                <w:szCs w:val="18"/>
              </w:rPr>
            </w:pPr>
            <w:r>
              <w:rPr>
                <w:rFonts w:ascii="Times New Roman" w:hAnsi="Times New Roman" w:cs="Times New Roman"/>
                <w:sz w:val="18"/>
                <w:szCs w:val="18"/>
              </w:rPr>
              <w:t>2 9</w:t>
            </w:r>
            <w:r w:rsidR="0040522F">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2900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2900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2900</w:t>
            </w:r>
          </w:p>
        </w:tc>
      </w:tr>
      <w:tr w:rsidR="00F67051" w:rsidTr="0040522F">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rPr>
                <w:rFonts w:cs="Times New Roman"/>
              </w:rPr>
            </w:pP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в том числе коров, голов</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1 286</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1 273</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0040522F">
              <w:rPr>
                <w:rFonts w:ascii="Times New Roman" w:eastAsia="Calibri" w:hAnsi="Times New Roman" w:cs="Times New Roman"/>
                <w:sz w:val="18"/>
                <w:szCs w:val="18"/>
              </w:rPr>
              <w:t>205</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004678E2">
              <w:rPr>
                <w:rFonts w:ascii="Times New Roman" w:eastAsia="Calibri"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eastAsia="Calibri" w:hAnsi="Times New Roman" w:cs="Times New Roman"/>
                <w:sz w:val="18"/>
                <w:szCs w:val="18"/>
              </w:rPr>
              <w:t>1 300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eastAsia="Calibri" w:hAnsi="Times New Roman" w:cs="Times New Roman"/>
                <w:sz w:val="18"/>
                <w:szCs w:val="18"/>
              </w:rPr>
              <w:t>1 300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eastAsia="Calibri" w:hAnsi="Times New Roman" w:cs="Times New Roman"/>
                <w:sz w:val="18"/>
                <w:szCs w:val="18"/>
              </w:rPr>
              <w:t>1 300</w:t>
            </w:r>
          </w:p>
        </w:tc>
      </w:tr>
      <w:tr w:rsidR="00F67051" w:rsidTr="0040522F">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2.</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Поголовье свиней, голов</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2 047</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2 568</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r w:rsidR="0040522F">
              <w:rPr>
                <w:rFonts w:ascii="Times New Roman" w:eastAsia="Calibri" w:hAnsi="Times New Roman" w:cs="Times New Roman"/>
                <w:sz w:val="18"/>
                <w:szCs w:val="18"/>
              </w:rPr>
              <w:t>374</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hAnsi="Times New Roman" w:cs="Times New Roman"/>
                <w:sz w:val="18"/>
                <w:szCs w:val="18"/>
              </w:rPr>
            </w:pPr>
            <w:r>
              <w:rPr>
                <w:rFonts w:ascii="Times New Roman" w:hAnsi="Times New Roman" w:cs="Times New Roman"/>
                <w:sz w:val="18"/>
                <w:szCs w:val="18"/>
              </w:rPr>
              <w:t>2 7</w:t>
            </w:r>
            <w:r w:rsidR="00F67051">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2700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2700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2700</w:t>
            </w:r>
          </w:p>
        </w:tc>
      </w:tr>
      <w:tr w:rsidR="00F67051" w:rsidTr="0040522F">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3.</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Производство мяса, тонн</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960</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1 142</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rsidP="0040522F">
            <w:pPr>
              <w:ind w:left="-69" w:firstLine="69"/>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40522F">
              <w:rPr>
                <w:rFonts w:ascii="Times New Roman" w:eastAsia="Calibri" w:hAnsi="Times New Roman" w:cs="Times New Roman"/>
                <w:sz w:val="18"/>
                <w:szCs w:val="18"/>
              </w:rPr>
              <w:t> 195,5</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hAnsi="Times New Roman" w:cs="Times New Roman"/>
                <w:sz w:val="18"/>
                <w:szCs w:val="18"/>
              </w:rPr>
            </w:pPr>
            <w:r>
              <w:rPr>
                <w:rFonts w:ascii="Times New Roman" w:hAnsi="Times New Roman" w:cs="Times New Roman"/>
                <w:sz w:val="18"/>
                <w:szCs w:val="18"/>
              </w:rPr>
              <w:t>1 200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AE60BC">
            <w:pPr>
              <w:jc w:val="center"/>
              <w:rPr>
                <w:rFonts w:ascii="Times New Roman" w:hAnsi="Times New Roman" w:cs="Times New Roman"/>
                <w:sz w:val="18"/>
                <w:szCs w:val="18"/>
              </w:rPr>
            </w:pPr>
            <w:r>
              <w:rPr>
                <w:rFonts w:ascii="Times New Roman" w:hAnsi="Times New Roman" w:cs="Times New Roman"/>
                <w:sz w:val="18"/>
                <w:szCs w:val="18"/>
              </w:rPr>
              <w:t>1 20</w:t>
            </w:r>
            <w:r w:rsidR="008C19C5">
              <w:rPr>
                <w:rFonts w:ascii="Times New Roman" w:hAnsi="Times New Roman" w:cs="Times New Roman"/>
                <w:sz w:val="18"/>
                <w:szCs w:val="18"/>
              </w:rPr>
              <w:t>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hAnsi="Times New Roman" w:cs="Times New Roman"/>
                <w:sz w:val="18"/>
                <w:szCs w:val="18"/>
              </w:rPr>
            </w:pPr>
            <w:r>
              <w:rPr>
                <w:rFonts w:ascii="Times New Roman" w:hAnsi="Times New Roman" w:cs="Times New Roman"/>
                <w:sz w:val="18"/>
                <w:szCs w:val="18"/>
              </w:rPr>
              <w:t>1 20</w:t>
            </w:r>
            <w:r w:rsidR="00AE60BC">
              <w:rPr>
                <w:rFonts w:ascii="Times New Roman" w:hAnsi="Times New Roman" w:cs="Times New Roman"/>
                <w:sz w:val="18"/>
                <w:szCs w:val="18"/>
              </w:rPr>
              <w:t>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AE60BC">
            <w:pPr>
              <w:jc w:val="center"/>
              <w:rPr>
                <w:rFonts w:ascii="Times New Roman" w:hAnsi="Times New Roman" w:cs="Times New Roman"/>
                <w:sz w:val="18"/>
                <w:szCs w:val="18"/>
              </w:rPr>
            </w:pPr>
            <w:r>
              <w:rPr>
                <w:rFonts w:ascii="Times New Roman" w:hAnsi="Times New Roman" w:cs="Times New Roman"/>
                <w:sz w:val="18"/>
                <w:szCs w:val="18"/>
              </w:rPr>
              <w:t xml:space="preserve">1 </w:t>
            </w:r>
            <w:r w:rsidR="008C19C5">
              <w:rPr>
                <w:rFonts w:ascii="Times New Roman" w:hAnsi="Times New Roman" w:cs="Times New Roman"/>
                <w:sz w:val="18"/>
                <w:szCs w:val="18"/>
              </w:rPr>
              <w:t>200</w:t>
            </w:r>
          </w:p>
        </w:tc>
      </w:tr>
      <w:tr w:rsidR="00F67051" w:rsidTr="0040522F">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4.</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Производства молока, тонн</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5 648</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5 902</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6 044</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hAnsi="Times New Roman" w:cs="Times New Roman"/>
                <w:sz w:val="18"/>
                <w:szCs w:val="18"/>
              </w:rPr>
            </w:pPr>
            <w:r>
              <w:rPr>
                <w:rFonts w:ascii="Times New Roman" w:hAnsi="Times New Roman" w:cs="Times New Roman"/>
                <w:sz w:val="18"/>
                <w:szCs w:val="18"/>
              </w:rPr>
              <w:t xml:space="preserve">6 </w:t>
            </w:r>
            <w:r w:rsidR="00044B8A">
              <w:rPr>
                <w:rFonts w:ascii="Times New Roman" w:hAnsi="Times New Roman" w:cs="Times New Roman"/>
                <w:sz w:val="18"/>
                <w:szCs w:val="18"/>
              </w:rPr>
              <w:t>060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AE60BC">
            <w:pPr>
              <w:jc w:val="center"/>
              <w:rPr>
                <w:rFonts w:ascii="Times New Roman" w:hAnsi="Times New Roman" w:cs="Times New Roman"/>
                <w:sz w:val="18"/>
                <w:szCs w:val="18"/>
              </w:rPr>
            </w:pPr>
            <w:r>
              <w:rPr>
                <w:rFonts w:ascii="Times New Roman" w:hAnsi="Times New Roman" w:cs="Times New Roman"/>
                <w:sz w:val="18"/>
                <w:szCs w:val="18"/>
              </w:rPr>
              <w:t xml:space="preserve">6 </w:t>
            </w:r>
            <w:r w:rsidR="00044B8A">
              <w:rPr>
                <w:rFonts w:ascii="Times New Roman" w:hAnsi="Times New Roman" w:cs="Times New Roman"/>
                <w:sz w:val="18"/>
                <w:szCs w:val="18"/>
              </w:rPr>
              <w:t>060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AE60BC">
            <w:pPr>
              <w:jc w:val="center"/>
              <w:rPr>
                <w:rFonts w:ascii="Times New Roman" w:hAnsi="Times New Roman" w:cs="Times New Roman"/>
                <w:sz w:val="18"/>
                <w:szCs w:val="18"/>
              </w:rPr>
            </w:pPr>
            <w:r>
              <w:rPr>
                <w:rFonts w:ascii="Times New Roman" w:hAnsi="Times New Roman" w:cs="Times New Roman"/>
                <w:sz w:val="18"/>
                <w:szCs w:val="18"/>
              </w:rPr>
              <w:t xml:space="preserve">6 </w:t>
            </w:r>
            <w:r w:rsidR="00044B8A">
              <w:rPr>
                <w:rFonts w:ascii="Times New Roman" w:hAnsi="Times New Roman" w:cs="Times New Roman"/>
                <w:sz w:val="18"/>
                <w:szCs w:val="18"/>
              </w:rPr>
              <w:t>060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AE60BC">
            <w:pPr>
              <w:jc w:val="center"/>
              <w:rPr>
                <w:rFonts w:ascii="Times New Roman" w:hAnsi="Times New Roman" w:cs="Times New Roman"/>
                <w:sz w:val="18"/>
                <w:szCs w:val="18"/>
              </w:rPr>
            </w:pPr>
            <w:r>
              <w:rPr>
                <w:rFonts w:ascii="Times New Roman" w:hAnsi="Times New Roman" w:cs="Times New Roman"/>
                <w:sz w:val="18"/>
                <w:szCs w:val="18"/>
              </w:rPr>
              <w:t xml:space="preserve">6 </w:t>
            </w:r>
            <w:r w:rsidR="00044B8A">
              <w:rPr>
                <w:rFonts w:ascii="Times New Roman" w:hAnsi="Times New Roman" w:cs="Times New Roman"/>
                <w:sz w:val="18"/>
                <w:szCs w:val="18"/>
              </w:rPr>
              <w:t>060</w:t>
            </w:r>
          </w:p>
        </w:tc>
      </w:tr>
      <w:tr w:rsidR="00F67051" w:rsidTr="0040522F">
        <w:trPr>
          <w:trHeight w:val="196"/>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5.</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Производство картофеля, тонн</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7 906,6</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7 630</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4 099</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4A3829">
            <w:pPr>
              <w:jc w:val="center"/>
              <w:rPr>
                <w:rFonts w:ascii="Times New Roman" w:hAnsi="Times New Roman" w:cs="Times New Roman"/>
                <w:sz w:val="18"/>
                <w:szCs w:val="18"/>
              </w:rPr>
            </w:pPr>
            <w:r>
              <w:rPr>
                <w:rFonts w:ascii="Times New Roman" w:hAnsi="Times New Roman" w:cs="Times New Roman"/>
                <w:sz w:val="18"/>
                <w:szCs w:val="18"/>
              </w:rPr>
              <w:t>7</w:t>
            </w:r>
            <w:r w:rsidR="00102938">
              <w:rPr>
                <w:rFonts w:ascii="Times New Roman" w:hAnsi="Times New Roman" w:cs="Times New Roman"/>
                <w:sz w:val="18"/>
                <w:szCs w:val="18"/>
              </w:rPr>
              <w:t xml:space="preserve"> 1</w:t>
            </w:r>
            <w:r w:rsidR="0040522F">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7 100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7 100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7 100</w:t>
            </w:r>
          </w:p>
        </w:tc>
      </w:tr>
      <w:tr w:rsidR="00F67051" w:rsidTr="0040522F">
        <w:trPr>
          <w:trHeight w:val="50"/>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6.</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hAnsi="Times New Roman" w:cs="Times New Roman"/>
                <w:sz w:val="18"/>
                <w:szCs w:val="18"/>
              </w:rPr>
            </w:pPr>
            <w:r>
              <w:rPr>
                <w:rFonts w:ascii="Times New Roman" w:hAnsi="Times New Roman" w:cs="Times New Roman"/>
                <w:sz w:val="18"/>
                <w:szCs w:val="18"/>
              </w:rPr>
              <w:t>Производство овощей, тонн</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2 832</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2 480</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2 821</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hAnsi="Times New Roman" w:cs="Times New Roman"/>
                <w:sz w:val="18"/>
                <w:szCs w:val="18"/>
              </w:rPr>
            </w:pPr>
            <w:r>
              <w:rPr>
                <w:rFonts w:ascii="Times New Roman" w:hAnsi="Times New Roman" w:cs="Times New Roman"/>
                <w:sz w:val="18"/>
                <w:szCs w:val="18"/>
              </w:rPr>
              <w:t>3 000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hAnsi="Times New Roman" w:cs="Times New Roman"/>
                <w:sz w:val="18"/>
                <w:szCs w:val="18"/>
              </w:rPr>
            </w:pPr>
            <w:r>
              <w:rPr>
                <w:rFonts w:ascii="Times New Roman" w:hAnsi="Times New Roman" w:cs="Times New Roman"/>
                <w:sz w:val="18"/>
                <w:szCs w:val="18"/>
              </w:rPr>
              <w:t>3 000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AE60BC">
            <w:pPr>
              <w:jc w:val="center"/>
              <w:rPr>
                <w:rFonts w:ascii="Times New Roman" w:eastAsia="Calibri" w:hAnsi="Times New Roman" w:cs="Times New Roman"/>
                <w:sz w:val="18"/>
                <w:szCs w:val="18"/>
              </w:rPr>
            </w:pPr>
            <w:r>
              <w:rPr>
                <w:rFonts w:ascii="Times New Roman" w:eastAsia="Calibri" w:hAnsi="Times New Roman" w:cs="Times New Roman"/>
                <w:sz w:val="18"/>
                <w:szCs w:val="18"/>
              </w:rPr>
              <w:t>3 000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AE60BC">
            <w:pPr>
              <w:jc w:val="center"/>
              <w:rPr>
                <w:rFonts w:ascii="Times New Roman" w:eastAsia="Calibri" w:hAnsi="Times New Roman" w:cs="Times New Roman"/>
                <w:sz w:val="18"/>
                <w:szCs w:val="18"/>
              </w:rPr>
            </w:pPr>
            <w:r>
              <w:rPr>
                <w:rFonts w:ascii="Times New Roman" w:eastAsia="Calibri" w:hAnsi="Times New Roman" w:cs="Times New Roman"/>
                <w:sz w:val="18"/>
                <w:szCs w:val="18"/>
              </w:rPr>
              <w:t>3 000</w:t>
            </w:r>
          </w:p>
        </w:tc>
      </w:tr>
      <w:tr w:rsidR="00F67051" w:rsidTr="0040522F">
        <w:trPr>
          <w:trHeight w:val="256"/>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7.</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Добыча (вылов рыбы), тонн</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2 785</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3 401</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4 252</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hAnsi="Times New Roman" w:cs="Times New Roman"/>
                <w:sz w:val="18"/>
                <w:szCs w:val="18"/>
              </w:rPr>
            </w:pPr>
            <w:r>
              <w:rPr>
                <w:rFonts w:ascii="Times New Roman" w:hAnsi="Times New Roman" w:cs="Times New Roman"/>
                <w:sz w:val="18"/>
                <w:szCs w:val="18"/>
              </w:rPr>
              <w:t>4 260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B411BF">
            <w:pPr>
              <w:jc w:val="center"/>
              <w:rPr>
                <w:rFonts w:ascii="Times New Roman" w:hAnsi="Times New Roman" w:cs="Times New Roman"/>
                <w:sz w:val="18"/>
                <w:szCs w:val="18"/>
              </w:rPr>
            </w:pPr>
            <w:r>
              <w:rPr>
                <w:rFonts w:ascii="Times New Roman" w:hAnsi="Times New Roman" w:cs="Times New Roman"/>
                <w:sz w:val="18"/>
                <w:szCs w:val="18"/>
              </w:rPr>
              <w:t>4 270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B411BF">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4 </w:t>
            </w:r>
            <w:r w:rsidR="008C19C5">
              <w:rPr>
                <w:rFonts w:ascii="Times New Roman" w:eastAsia="Calibri" w:hAnsi="Times New Roman" w:cs="Times New Roman"/>
                <w:sz w:val="18"/>
                <w:szCs w:val="18"/>
              </w:rPr>
              <w:t>300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B411BF">
            <w:pPr>
              <w:jc w:val="center"/>
              <w:rPr>
                <w:rFonts w:ascii="Times New Roman" w:eastAsia="Calibri" w:hAnsi="Times New Roman" w:cs="Times New Roman"/>
                <w:sz w:val="18"/>
                <w:szCs w:val="18"/>
              </w:rPr>
            </w:pPr>
            <w:r>
              <w:rPr>
                <w:rFonts w:ascii="Times New Roman" w:eastAsia="Calibri" w:hAnsi="Times New Roman" w:cs="Times New Roman"/>
                <w:sz w:val="18"/>
                <w:szCs w:val="18"/>
              </w:rPr>
              <w:t>4 300</w:t>
            </w:r>
          </w:p>
        </w:tc>
      </w:tr>
      <w:tr w:rsidR="00F67051" w:rsidTr="0040522F">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8.</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Объем заготовки ягод, тонн</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451,3</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468</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209,9</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B411BF">
            <w:pPr>
              <w:jc w:val="center"/>
              <w:rPr>
                <w:rFonts w:ascii="Times New Roman" w:hAnsi="Times New Roman" w:cs="Times New Roman"/>
                <w:sz w:val="18"/>
                <w:szCs w:val="18"/>
              </w:rPr>
            </w:pPr>
            <w:r>
              <w:rPr>
                <w:rFonts w:ascii="Times New Roman" w:hAnsi="Times New Roman" w:cs="Times New Roman"/>
                <w:sz w:val="18"/>
                <w:szCs w:val="18"/>
              </w:rPr>
              <w:t>470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B411BF">
            <w:pPr>
              <w:jc w:val="center"/>
              <w:rPr>
                <w:rFonts w:ascii="Times New Roman" w:hAnsi="Times New Roman" w:cs="Times New Roman"/>
                <w:sz w:val="18"/>
                <w:szCs w:val="18"/>
              </w:rPr>
            </w:pPr>
            <w:r>
              <w:rPr>
                <w:rFonts w:ascii="Times New Roman" w:hAnsi="Times New Roman" w:cs="Times New Roman"/>
                <w:sz w:val="18"/>
                <w:szCs w:val="18"/>
              </w:rPr>
              <w:t>470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B411BF">
            <w:pPr>
              <w:jc w:val="center"/>
              <w:rPr>
                <w:rFonts w:ascii="Times New Roman" w:eastAsia="Calibri" w:hAnsi="Times New Roman" w:cs="Times New Roman"/>
                <w:sz w:val="18"/>
                <w:szCs w:val="18"/>
              </w:rPr>
            </w:pPr>
            <w:r>
              <w:rPr>
                <w:rFonts w:ascii="Times New Roman" w:eastAsia="Calibri" w:hAnsi="Times New Roman" w:cs="Times New Roman"/>
                <w:sz w:val="18"/>
                <w:szCs w:val="18"/>
              </w:rPr>
              <w:t>470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B411BF">
            <w:pPr>
              <w:jc w:val="center"/>
              <w:rPr>
                <w:rFonts w:ascii="Times New Roman" w:eastAsia="Calibri" w:hAnsi="Times New Roman" w:cs="Times New Roman"/>
                <w:sz w:val="18"/>
                <w:szCs w:val="18"/>
              </w:rPr>
            </w:pPr>
            <w:r>
              <w:rPr>
                <w:rFonts w:ascii="Times New Roman" w:eastAsia="Calibri" w:hAnsi="Times New Roman" w:cs="Times New Roman"/>
                <w:sz w:val="18"/>
                <w:szCs w:val="18"/>
              </w:rPr>
              <w:t>470</w:t>
            </w:r>
          </w:p>
        </w:tc>
      </w:tr>
      <w:tr w:rsidR="00F67051" w:rsidTr="0040522F">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9.</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Объем заготовки грибов, тонн</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44,8</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123</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38,7</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hAnsi="Times New Roman" w:cs="Times New Roman"/>
                <w:sz w:val="18"/>
                <w:szCs w:val="18"/>
              </w:rPr>
            </w:pPr>
            <w:r>
              <w:rPr>
                <w:rFonts w:ascii="Times New Roman" w:hAnsi="Times New Roman" w:cs="Times New Roman"/>
                <w:sz w:val="18"/>
                <w:szCs w:val="18"/>
              </w:rPr>
              <w:t>125</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hAnsi="Times New Roman" w:cs="Times New Roman"/>
                <w:sz w:val="18"/>
                <w:szCs w:val="18"/>
              </w:rPr>
            </w:pPr>
            <w:r>
              <w:rPr>
                <w:rFonts w:ascii="Times New Roman" w:hAnsi="Times New Roman" w:cs="Times New Roman"/>
                <w:sz w:val="18"/>
                <w:szCs w:val="18"/>
              </w:rPr>
              <w:t>125</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eastAsia="Calibri" w:hAnsi="Times New Roman" w:cs="Times New Roman"/>
                <w:sz w:val="18"/>
                <w:szCs w:val="18"/>
              </w:rPr>
            </w:pPr>
            <w:r>
              <w:rPr>
                <w:rFonts w:ascii="Times New Roman" w:eastAsia="Calibri" w:hAnsi="Times New Roman" w:cs="Times New Roman"/>
                <w:sz w:val="18"/>
                <w:szCs w:val="18"/>
              </w:rPr>
              <w:t>125</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eastAsia="Calibri" w:hAnsi="Times New Roman" w:cs="Times New Roman"/>
                <w:sz w:val="18"/>
                <w:szCs w:val="18"/>
              </w:rPr>
            </w:pPr>
            <w:r>
              <w:rPr>
                <w:rFonts w:ascii="Times New Roman" w:eastAsia="Calibri" w:hAnsi="Times New Roman" w:cs="Times New Roman"/>
                <w:sz w:val="18"/>
                <w:szCs w:val="18"/>
              </w:rPr>
              <w:t>125</w:t>
            </w:r>
          </w:p>
        </w:tc>
      </w:tr>
      <w:tr w:rsidR="00F67051" w:rsidTr="0040522F">
        <w:trPr>
          <w:trHeight w:val="354"/>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10.</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b/>
                <w:sz w:val="18"/>
                <w:szCs w:val="18"/>
              </w:rPr>
            </w:pPr>
            <w:r>
              <w:rPr>
                <w:rFonts w:ascii="Times New Roman" w:hAnsi="Times New Roman" w:cs="Times New Roman"/>
                <w:sz w:val="18"/>
                <w:szCs w:val="18"/>
              </w:rPr>
              <w:t>Объем заготовки</w:t>
            </w:r>
            <w:r>
              <w:rPr>
                <w:rFonts w:ascii="Times New Roman" w:hAnsi="Times New Roman" w:cs="Times New Roman"/>
                <w:b/>
                <w:sz w:val="18"/>
                <w:szCs w:val="18"/>
              </w:rPr>
              <w:t xml:space="preserve"> </w:t>
            </w:r>
            <w:r>
              <w:rPr>
                <w:rFonts w:ascii="Times New Roman" w:hAnsi="Times New Roman" w:cs="Times New Roman"/>
                <w:sz w:val="18"/>
                <w:szCs w:val="18"/>
              </w:rPr>
              <w:t>кедрового ореха, тонн</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95,8</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162</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40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40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40</w:t>
            </w:r>
          </w:p>
        </w:tc>
      </w:tr>
      <w:tr w:rsidR="00F67051" w:rsidTr="0040522F">
        <w:trPr>
          <w:trHeight w:val="347"/>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11.</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hAnsi="Times New Roman" w:cs="Times New Roman"/>
                <w:sz w:val="18"/>
                <w:szCs w:val="18"/>
              </w:rPr>
            </w:pPr>
            <w:r>
              <w:rPr>
                <w:rFonts w:ascii="Times New Roman" w:hAnsi="Times New Roman" w:cs="Times New Roman"/>
                <w:sz w:val="18"/>
                <w:szCs w:val="18"/>
              </w:rPr>
              <w:t>Количество построенных (</w:t>
            </w:r>
            <w:proofErr w:type="spellStart"/>
            <w:proofErr w:type="gramStart"/>
            <w:r>
              <w:rPr>
                <w:rFonts w:ascii="Times New Roman" w:hAnsi="Times New Roman" w:cs="Times New Roman"/>
                <w:sz w:val="18"/>
                <w:szCs w:val="18"/>
              </w:rPr>
              <w:t>реконструирован-ных</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сельскохозяйст-венных</w:t>
            </w:r>
            <w:proofErr w:type="spellEnd"/>
            <w:r>
              <w:rPr>
                <w:rFonts w:ascii="Times New Roman" w:hAnsi="Times New Roman" w:cs="Times New Roman"/>
                <w:sz w:val="18"/>
                <w:szCs w:val="18"/>
              </w:rPr>
              <w:t xml:space="preserve"> объектов, </w:t>
            </w:r>
            <w:r>
              <w:rPr>
                <w:rFonts w:ascii="Times New Roman" w:hAnsi="Times New Roman" w:cs="Times New Roman"/>
                <w:sz w:val="18"/>
                <w:szCs w:val="18"/>
              </w:rPr>
              <w:lastRenderedPageBreak/>
              <w:t>единиц</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7</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102938">
            <w:pPr>
              <w:jc w:val="center"/>
              <w:rPr>
                <w:rFonts w:ascii="Times New Roman" w:eastAsia="Calibri" w:hAnsi="Times New Roman" w:cs="Times New Roman"/>
                <w:sz w:val="18"/>
                <w:szCs w:val="18"/>
              </w:rPr>
            </w:pPr>
            <w:r>
              <w:rPr>
                <w:rFonts w:ascii="Times New Roman" w:eastAsia="Calibri"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102938">
            <w:pPr>
              <w:jc w:val="center"/>
              <w:rPr>
                <w:rFonts w:ascii="Times New Roman" w:hAnsi="Times New Roman" w:cs="Times New Roman"/>
                <w:sz w:val="18"/>
                <w:szCs w:val="18"/>
              </w:rPr>
            </w:pPr>
            <w:r>
              <w:rPr>
                <w:rFonts w:ascii="Times New Roman" w:hAnsi="Times New Roman" w:cs="Times New Roman"/>
                <w:sz w:val="18"/>
                <w:szCs w:val="18"/>
              </w:rPr>
              <w:t>18</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727815">
              <w:rPr>
                <w:rFonts w:ascii="Times New Roman" w:eastAsia="Calibri" w:hAnsi="Times New Roman" w:cs="Times New Roman"/>
                <w:sz w:val="18"/>
                <w:szCs w:val="18"/>
              </w:rPr>
              <w:t>8</w:t>
            </w:r>
          </w:p>
        </w:tc>
      </w:tr>
      <w:tr w:rsidR="00F67051" w:rsidTr="0040522F">
        <w:trPr>
          <w:trHeight w:val="347"/>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lastRenderedPageBreak/>
              <w:t>12.</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Количество работающих в отрасли сельского хозяйства, человек</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320</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32</w:t>
            </w:r>
            <w:r w:rsidR="00DB4C09">
              <w:rPr>
                <w:rFonts w:ascii="Times New Roman" w:eastAsia="Calibri"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340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350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380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380</w:t>
            </w:r>
          </w:p>
        </w:tc>
      </w:tr>
      <w:tr w:rsidR="00F67051" w:rsidTr="0040522F">
        <w:trPr>
          <w:trHeight w:val="347"/>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hAnsi="Times New Roman" w:cs="Times New Roman"/>
                <w:sz w:val="18"/>
                <w:szCs w:val="18"/>
              </w:rPr>
              <w:t>13.</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eastAsia="Calibri" w:hAnsi="Times New Roman" w:cs="Times New Roman"/>
                <w:sz w:val="18"/>
                <w:szCs w:val="18"/>
              </w:rPr>
            </w:pPr>
            <w:r>
              <w:rPr>
                <w:rFonts w:ascii="Times New Roman" w:hAnsi="Times New Roman" w:cs="Times New Roman"/>
                <w:sz w:val="18"/>
                <w:szCs w:val="18"/>
              </w:rPr>
              <w:t>Объем валовой продукции сельского хозяйства на 10 тыс. человек, тыс. рублей</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378,0</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497,0</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525,5</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102938">
            <w:pPr>
              <w:jc w:val="center"/>
              <w:rPr>
                <w:rFonts w:ascii="Times New Roman" w:eastAsia="Calibri" w:hAnsi="Times New Roman" w:cs="Times New Roman"/>
                <w:sz w:val="18"/>
                <w:szCs w:val="18"/>
              </w:rPr>
            </w:pPr>
            <w:r>
              <w:rPr>
                <w:rFonts w:ascii="Times New Roman" w:eastAsia="Calibri" w:hAnsi="Times New Roman" w:cs="Times New Roman"/>
                <w:sz w:val="18"/>
                <w:szCs w:val="18"/>
              </w:rPr>
              <w:t>530,0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8C19C5">
            <w:pPr>
              <w:jc w:val="center"/>
              <w:rPr>
                <w:rFonts w:ascii="Times New Roman" w:hAnsi="Times New Roman" w:cs="Times New Roman"/>
                <w:sz w:val="18"/>
                <w:szCs w:val="18"/>
              </w:rPr>
            </w:pPr>
            <w:r>
              <w:rPr>
                <w:rFonts w:ascii="Times New Roman" w:hAnsi="Times New Roman" w:cs="Times New Roman"/>
                <w:sz w:val="18"/>
                <w:szCs w:val="18"/>
              </w:rPr>
              <w:t>54</w:t>
            </w:r>
            <w:r w:rsidR="00F67051">
              <w:rPr>
                <w:rFonts w:ascii="Times New Roman" w:hAnsi="Times New Roman" w:cs="Times New Roman"/>
                <w:sz w:val="18"/>
                <w:szCs w:val="18"/>
              </w:rPr>
              <w:t>0,0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550,0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550,0</w:t>
            </w:r>
          </w:p>
        </w:tc>
      </w:tr>
      <w:tr w:rsidR="00F67051" w:rsidTr="0040522F">
        <w:trPr>
          <w:trHeight w:val="50"/>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14.</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38</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38</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40522F">
            <w:pPr>
              <w:jc w:val="center"/>
              <w:rPr>
                <w:rFonts w:ascii="Times New Roman" w:eastAsia="Calibri" w:hAnsi="Times New Roman" w:cs="Times New Roman"/>
                <w:sz w:val="18"/>
                <w:szCs w:val="18"/>
              </w:rPr>
            </w:pPr>
            <w:r>
              <w:rPr>
                <w:rFonts w:ascii="Times New Roman" w:eastAsia="Calibri" w:hAnsi="Times New Roman" w:cs="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40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40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40</w:t>
            </w:r>
          </w:p>
        </w:tc>
      </w:tr>
      <w:tr w:rsidR="00F67051" w:rsidTr="0040522F">
        <w:trPr>
          <w:trHeight w:val="347"/>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15.</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Строительство (приобретение) жилья для граждан, проживающих в сельской местности, в том числе для молодых семей и молодых специалистов в год, единиц</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727815">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F67051" w:rsidTr="0040522F">
        <w:trPr>
          <w:trHeight w:val="347"/>
        </w:trPr>
        <w:tc>
          <w:tcPr>
            <w:tcW w:w="705"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16.</w:t>
            </w:r>
          </w:p>
        </w:tc>
        <w:tc>
          <w:tcPr>
            <w:tcW w:w="1920" w:type="dxa"/>
            <w:tcBorders>
              <w:top w:val="single" w:sz="4" w:space="0" w:color="auto"/>
              <w:left w:val="single" w:sz="4" w:space="0" w:color="auto"/>
              <w:bottom w:val="single" w:sz="4" w:space="0" w:color="auto"/>
              <w:right w:val="single" w:sz="4" w:space="0" w:color="auto"/>
            </w:tcBorders>
            <w:hideMark/>
          </w:tcPr>
          <w:p w:rsidR="00F67051" w:rsidRDefault="00F6705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Количество отловленных безнадзорных и бродячих животных</w:t>
            </w:r>
          </w:p>
        </w:tc>
        <w:tc>
          <w:tcPr>
            <w:tcW w:w="128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39</w:t>
            </w:r>
          </w:p>
        </w:tc>
        <w:tc>
          <w:tcPr>
            <w:tcW w:w="698"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106</w:t>
            </w:r>
          </w:p>
        </w:tc>
        <w:tc>
          <w:tcPr>
            <w:tcW w:w="89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147</w:t>
            </w:r>
          </w:p>
        </w:tc>
        <w:tc>
          <w:tcPr>
            <w:tcW w:w="85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169</w:t>
            </w:r>
          </w:p>
        </w:tc>
        <w:tc>
          <w:tcPr>
            <w:tcW w:w="851"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0</w:t>
            </w:r>
          </w:p>
        </w:tc>
        <w:tc>
          <w:tcPr>
            <w:tcW w:w="92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s="Times New Roman"/>
                <w:sz w:val="18"/>
                <w:szCs w:val="18"/>
              </w:rPr>
            </w:pPr>
            <w:r>
              <w:rPr>
                <w:rFonts w:ascii="Times New Roman" w:hAnsi="Times New Roman" w:cs="Times New Roman"/>
                <w:sz w:val="18"/>
                <w:szCs w:val="18"/>
              </w:rPr>
              <w:t>0</w:t>
            </w:r>
          </w:p>
        </w:tc>
        <w:tc>
          <w:tcPr>
            <w:tcW w:w="98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eastAsia="Calibri" w:hAnsi="Times New Roman" w:cs="Times New Roman"/>
                <w:sz w:val="18"/>
                <w:szCs w:val="18"/>
              </w:rPr>
            </w:pPr>
            <w:r>
              <w:rPr>
                <w:rFonts w:ascii="Times New Roman" w:eastAsia="Calibri" w:hAnsi="Times New Roman" w:cs="Times New Roman"/>
                <w:sz w:val="18"/>
                <w:szCs w:val="18"/>
              </w:rPr>
              <w:t>169</w:t>
            </w:r>
          </w:p>
        </w:tc>
      </w:tr>
    </w:tbl>
    <w:p w:rsidR="00F67051" w:rsidRDefault="00F67051" w:rsidP="00F67051">
      <w:pPr>
        <w:spacing w:after="0" w:line="240" w:lineRule="auto"/>
        <w:rPr>
          <w:rFonts w:ascii="Times New Roman" w:eastAsia="Times New Roman" w:hAnsi="Times New Roman" w:cs="Times New Roman"/>
          <w:sz w:val="20"/>
          <w:szCs w:val="20"/>
        </w:rPr>
        <w:sectPr w:rsidR="00F67051">
          <w:pgSz w:w="11906" w:h="16838"/>
          <w:pgMar w:top="1418" w:right="1276" w:bottom="1134" w:left="1559" w:header="567" w:footer="709" w:gutter="0"/>
          <w:cols w:space="720"/>
        </w:sectPr>
      </w:pPr>
    </w:p>
    <w:p w:rsidR="00F67051" w:rsidRDefault="00F67051" w:rsidP="00F67051">
      <w:pPr>
        <w:pStyle w:val="af"/>
        <w:jc w:val="right"/>
        <w:rPr>
          <w:rFonts w:ascii="Times New Roman" w:hAnsi="Times New Roman"/>
          <w:color w:val="000000"/>
          <w:sz w:val="28"/>
          <w:szCs w:val="28"/>
        </w:rPr>
      </w:pPr>
      <w:r>
        <w:rPr>
          <w:rFonts w:ascii="Times New Roman" w:hAnsi="Times New Roman"/>
          <w:color w:val="000000"/>
          <w:sz w:val="28"/>
          <w:szCs w:val="28"/>
        </w:rPr>
        <w:lastRenderedPageBreak/>
        <w:t>Таблица 2</w:t>
      </w:r>
    </w:p>
    <w:p w:rsidR="00990910" w:rsidRDefault="00990910" w:rsidP="00990910">
      <w:pPr>
        <w:pStyle w:val="af"/>
        <w:jc w:val="right"/>
        <w:rPr>
          <w:rFonts w:ascii="Times New Roman" w:hAnsi="Times New Roman"/>
          <w:color w:val="000000"/>
          <w:sz w:val="28"/>
          <w:szCs w:val="28"/>
        </w:rPr>
      </w:pPr>
    </w:p>
    <w:p w:rsidR="00990910" w:rsidRDefault="00990910" w:rsidP="00990910">
      <w:pPr>
        <w:pStyle w:val="af"/>
        <w:jc w:val="center"/>
        <w:rPr>
          <w:rFonts w:ascii="Times New Roman" w:hAnsi="Times New Roman"/>
          <w:sz w:val="28"/>
          <w:szCs w:val="28"/>
        </w:rPr>
      </w:pPr>
    </w:p>
    <w:p w:rsidR="00990910" w:rsidRDefault="00990910" w:rsidP="00990910">
      <w:pPr>
        <w:pStyle w:val="af"/>
        <w:jc w:val="center"/>
        <w:rPr>
          <w:rFonts w:ascii="Times New Roman" w:hAnsi="Times New Roman"/>
          <w:sz w:val="28"/>
          <w:szCs w:val="28"/>
        </w:rPr>
      </w:pPr>
      <w:r>
        <w:rPr>
          <w:rFonts w:ascii="Times New Roman" w:hAnsi="Times New Roman"/>
          <w:sz w:val="28"/>
          <w:szCs w:val="28"/>
        </w:rPr>
        <w:t>Перечень основных мероприятий муниципальной программы</w:t>
      </w:r>
    </w:p>
    <w:p w:rsidR="00990910" w:rsidRDefault="00990910" w:rsidP="00990910">
      <w:pPr>
        <w:pStyle w:val="af"/>
        <w:jc w:val="center"/>
        <w:rPr>
          <w:rFonts w:ascii="Times New Roman" w:hAnsi="Times New Roman"/>
          <w:sz w:val="28"/>
          <w:szCs w:val="28"/>
        </w:rPr>
      </w:pPr>
    </w:p>
    <w:tbl>
      <w:tblPr>
        <w:tblStyle w:val="af1"/>
        <w:tblW w:w="14235" w:type="dxa"/>
        <w:tblLayout w:type="fixed"/>
        <w:tblLook w:val="04A0"/>
      </w:tblPr>
      <w:tblGrid>
        <w:gridCol w:w="991"/>
        <w:gridCol w:w="2803"/>
        <w:gridCol w:w="93"/>
        <w:gridCol w:w="2149"/>
        <w:gridCol w:w="1396"/>
        <w:gridCol w:w="1416"/>
        <w:gridCol w:w="1134"/>
        <w:gridCol w:w="1134"/>
        <w:gridCol w:w="1134"/>
        <w:gridCol w:w="7"/>
        <w:gridCol w:w="986"/>
        <w:gridCol w:w="992"/>
      </w:tblGrid>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roofErr w:type="spellStart"/>
            <w:proofErr w:type="gramStart"/>
            <w:r>
              <w:rPr>
                <w:rFonts w:ascii="Times New Roman" w:eastAsia="Times New Roman" w:hAnsi="Times New Roman" w:cs="Times New Roman"/>
                <w:color w:val="000000"/>
                <w:sz w:val="18"/>
                <w:szCs w:val="18"/>
                <w:lang w:eastAsia="ru-RU"/>
              </w:rPr>
              <w:t>основ-ного</w:t>
            </w:r>
            <w:proofErr w:type="spellEnd"/>
            <w:proofErr w:type="gram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меро-приятия</w:t>
            </w:r>
            <w:proofErr w:type="spellEnd"/>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Основные мероприятия муниципальной программы (связь с мероприятиями  муниципальной программы)</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Ответственный исполнитель (соисполнитель)</w:t>
            </w:r>
          </w:p>
        </w:tc>
        <w:tc>
          <w:tcPr>
            <w:tcW w:w="1396"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Источники </w:t>
            </w:r>
            <w:proofErr w:type="spellStart"/>
            <w:proofErr w:type="gramStart"/>
            <w:r>
              <w:rPr>
                <w:rFonts w:ascii="Times New Roman" w:eastAsia="Times New Roman" w:hAnsi="Times New Roman" w:cs="Times New Roman"/>
                <w:color w:val="000000"/>
                <w:sz w:val="18"/>
                <w:szCs w:val="18"/>
                <w:lang w:eastAsia="ru-RU"/>
              </w:rPr>
              <w:t>финансиро-вания</w:t>
            </w:r>
            <w:proofErr w:type="spellEnd"/>
            <w:proofErr w:type="gramEnd"/>
          </w:p>
        </w:tc>
        <w:tc>
          <w:tcPr>
            <w:tcW w:w="6803" w:type="dxa"/>
            <w:gridSpan w:val="7"/>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Финансовые затраты на реализацию (тыс. рублей)</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5387" w:type="dxa"/>
            <w:gridSpan w:val="6"/>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том числе:</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2014 год</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2015 год</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2016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2017 год</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2018 год</w:t>
            </w:r>
          </w:p>
        </w:tc>
      </w:tr>
      <w:tr w:rsidR="00990910" w:rsidTr="00990910">
        <w:trPr>
          <w:trHeight w:val="70"/>
        </w:trPr>
        <w:tc>
          <w:tcPr>
            <w:tcW w:w="14235" w:type="dxa"/>
            <w:gridSpan w:val="1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Подпрограмма 1 «Комплексное развитие агропромышленного комплекса»</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Основное мероприятие «Поддержка малых форм хозяйствования» (показатель 11)</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(комитет экономической политики, далее –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22 678,90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12 366,30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2 912,60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7 400,00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14 878,90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7 466,30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2 912,60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7 800,00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4 900,00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2 900,00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14 878,90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7 466,30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2 912,60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14 878,90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7 466,30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2 912,60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1.1.2.</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7 800,00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4 900,00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2 900,00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7 800,00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4 900,00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2 900,00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145"/>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Основное мероприятие «Развитие животноводства (показатели 1, 2, 3, 4, 13)</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353 772,00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117 496,70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109 827,30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126 448,00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346 166,40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114 391,10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105 327,30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126 448,00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7 605,60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3 105,60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4 500,00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 компенсацию затрат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 доставке грубых кормов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7 605,60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3 105,60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4 500,00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p w:rsidR="00990910" w:rsidRDefault="00990910">
            <w:pPr>
              <w:jc w:val="center"/>
              <w:rPr>
                <w:rFonts w:ascii="Times New Roman" w:eastAsia="Times New Roman" w:hAnsi="Times New Roman" w:cs="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7 605,60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3 105,60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4 500,00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1.2.2.</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Предоставление субсидий на производство и реализацию продукции  животноводства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308 184,4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111 362,10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100 728,30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94 894,00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308 184,4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111 362,10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100 728,30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94 894,00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на </w:t>
            </w:r>
            <w:r>
              <w:rPr>
                <w:rFonts w:ascii="Times New Roman" w:eastAsia="Times New Roman" w:hAnsi="Times New Roman" w:cs="Times New Roman"/>
                <w:color w:val="000000"/>
                <w:sz w:val="18"/>
                <w:szCs w:val="18"/>
                <w:lang w:eastAsia="ru-RU"/>
              </w:rPr>
              <w:lastRenderedPageBreak/>
              <w:t>содержание поголовья коров чистопородного  мясного скота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администрация Ханты-</w:t>
            </w:r>
            <w:r>
              <w:rPr>
                <w:rFonts w:ascii="Times New Roman" w:eastAsia="Times New Roman" w:hAnsi="Times New Roman" w:cs="Times New Roman"/>
                <w:color w:val="000000"/>
                <w:sz w:val="18"/>
                <w:szCs w:val="18"/>
                <w:lang w:eastAsia="ru-RU"/>
              </w:rPr>
              <w:lastRenderedPageBreak/>
              <w:t>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12 982,00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3 029,00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4 599,00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5 354,00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12 982,00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3 029,00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4 599,00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5 354,00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1.2.4.</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 1 килограмм  </w:t>
            </w:r>
            <w:proofErr w:type="gramStart"/>
            <w:r>
              <w:rPr>
                <w:rFonts w:ascii="Times New Roman" w:eastAsia="Times New Roman" w:hAnsi="Times New Roman" w:cs="Times New Roman"/>
                <w:color w:val="000000"/>
                <w:sz w:val="18"/>
                <w:szCs w:val="18"/>
                <w:lang w:eastAsia="ru-RU"/>
              </w:rPr>
              <w:t>реализованного</w:t>
            </w:r>
            <w:proofErr w:type="gramEnd"/>
            <w:r>
              <w:rPr>
                <w:rFonts w:ascii="Times New Roman" w:eastAsia="Times New Roman" w:hAnsi="Times New Roman" w:cs="Times New Roman"/>
                <w:color w:val="000000"/>
                <w:sz w:val="18"/>
                <w:szCs w:val="18"/>
                <w:lang w:eastAsia="ru-RU"/>
              </w:rPr>
              <w:t xml:space="preserve">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 (или) отгруженного на собственную переработку молока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Основное мероприятие «Развитие растениеводства, переработки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 реализации продукции растениеводства» (показатели 5, 6, 13)</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75 784,40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2 475,40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30 128,00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46 181,00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6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75 784,40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2 475,40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30 128,00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46 181,00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производство и реализацию продукции растениеводства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75 784,40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2 475,40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30 128,00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46 181,00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75 784,40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2 475,40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30 128,00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46 181,00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Основное мероприятие «Повышение эффективности использования и развития ресурсного потенциала </w:t>
            </w:r>
            <w:proofErr w:type="spellStart"/>
            <w:r>
              <w:rPr>
                <w:rFonts w:ascii="Times New Roman" w:eastAsia="Times New Roman" w:hAnsi="Times New Roman" w:cs="Times New Roman"/>
                <w:color w:val="000000"/>
                <w:sz w:val="18"/>
                <w:szCs w:val="18"/>
                <w:lang w:eastAsia="ru-RU"/>
              </w:rPr>
              <w:t>рыбохозяйственного</w:t>
            </w:r>
            <w:proofErr w:type="spellEnd"/>
            <w:r>
              <w:rPr>
                <w:rFonts w:ascii="Times New Roman" w:eastAsia="Times New Roman" w:hAnsi="Times New Roman" w:cs="Times New Roman"/>
                <w:color w:val="000000"/>
                <w:sz w:val="18"/>
                <w:szCs w:val="18"/>
                <w:lang w:eastAsia="ru-RU"/>
              </w:rPr>
              <w:t xml:space="preserve"> комплекса» (показатель 7)</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101 657,10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31 848,40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46 308,70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23 500,00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9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101 657,10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31 848,40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46 308,70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23 500,00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Предоставление субсидий на производство и реализацию продукции рыболовства и пищевой рыбной продукции</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101 657,10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31 848,40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46 308,70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23 500,00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101 657,10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31 848,40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46 308,70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23 500,00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Основное мероприятие «Развитие системы заготовки и переработки дикоросов» (показатели 8, 9, 10)</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20 294,20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6 523,40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10 498,80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3 272,00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20 294,20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6 523,40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10 498,80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3 272,00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продукцию дикоросов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20 294,20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6 523,40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10 498,80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3 272,00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2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20 294,20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6 523,40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10 498,80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3 272,00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p w:rsidR="00990910" w:rsidRDefault="00990910">
            <w:pPr>
              <w:jc w:val="center"/>
              <w:rPr>
                <w:rFonts w:ascii="Times New Roman" w:eastAsia="Times New Roman" w:hAnsi="Times New Roman" w:cs="Times New Roman"/>
                <w:color w:val="000000"/>
                <w:sz w:val="18"/>
                <w:szCs w:val="18"/>
                <w:lang w:eastAsia="ru-RU"/>
              </w:rPr>
            </w:pPr>
          </w:p>
          <w:p w:rsidR="00990910" w:rsidRDefault="00990910">
            <w:pPr>
              <w:jc w:val="center"/>
              <w:rPr>
                <w:rFonts w:ascii="Times New Roman" w:eastAsia="Times New Roman" w:hAnsi="Times New Roman" w:cs="Times New Roman"/>
                <w:color w:val="000000"/>
                <w:sz w:val="18"/>
                <w:szCs w:val="18"/>
                <w:lang w:eastAsia="ru-RU"/>
              </w:rPr>
            </w:pPr>
          </w:p>
        </w:tc>
        <w:tc>
          <w:tcPr>
            <w:tcW w:w="2896" w:type="dxa"/>
            <w:gridSpan w:val="2"/>
            <w:vMerge w:val="restart"/>
            <w:tcBorders>
              <w:top w:val="single" w:sz="4" w:space="0" w:color="auto"/>
              <w:left w:val="single" w:sz="4" w:space="0" w:color="auto"/>
              <w:bottom w:val="single" w:sz="4" w:space="0" w:color="auto"/>
              <w:right w:val="single" w:sz="4" w:space="0" w:color="auto"/>
            </w:tcBorders>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Основное мероприятие «Устойчивое развитие сельских территорий» (показатели 12, 15)</w:t>
            </w:r>
          </w:p>
          <w:p w:rsidR="00990910" w:rsidRDefault="00990910">
            <w:pPr>
              <w:rPr>
                <w:rFonts w:ascii="Times New Roman" w:eastAsia="Times New Roman" w:hAnsi="Times New Roman" w:cs="Times New Roman"/>
                <w:color w:val="000000"/>
                <w:sz w:val="18"/>
                <w:szCs w:val="18"/>
                <w:lang w:eastAsia="ru-RU"/>
              </w:rPr>
            </w:pP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администрация Ханты-Мансийского района (КЭП);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департамент имущественных и земельных отношений; департамент  строительства, архитектуры и ЖКХ</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110 399,71</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1 520,01</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108 780,10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103 739,90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893,00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102 846,90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6 249,81</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217,01</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5 932,80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на </w:t>
            </w:r>
            <w:r>
              <w:rPr>
                <w:rFonts w:ascii="Times New Roman" w:eastAsia="Times New Roman" w:hAnsi="Times New Roman" w:cs="Times New Roman"/>
                <w:color w:val="000000"/>
                <w:sz w:val="18"/>
                <w:szCs w:val="18"/>
                <w:lang w:eastAsia="ru-RU"/>
              </w:rPr>
              <w:lastRenderedPageBreak/>
              <w:t>строительство (приобретение) жилья молодым семьям и молодым специалистам, проживающим в сельской местности</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департамент </w:t>
            </w:r>
            <w:r>
              <w:rPr>
                <w:rFonts w:ascii="Times New Roman" w:eastAsia="Times New Roman" w:hAnsi="Times New Roman" w:cs="Times New Roman"/>
                <w:color w:val="000000"/>
                <w:sz w:val="18"/>
                <w:szCs w:val="18"/>
                <w:lang w:eastAsia="ru-RU"/>
              </w:rPr>
              <w:lastRenderedPageBreak/>
              <w:t>имущественных и земельных отношений</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2 743,31</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1 520,01</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1 223,30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1 656,30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893,00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763,70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677,01</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217,01</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1.6.2.</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Строительство участка подъезда дороги до п. Выкатной</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r>
              <w:rPr>
                <w:rFonts w:ascii="Times New Roman" w:eastAsia="Times New Roman" w:hAnsi="Times New Roman" w:cs="Times New Roman"/>
                <w:color w:val="000000"/>
                <w:sz w:val="18"/>
                <w:szCs w:val="18"/>
                <w:lang w:eastAsia="ru-RU"/>
              </w:rPr>
              <w:t>департамент  строительства, архитектуры и ЖКХ</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71 465,60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71 465,60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67 892,30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67 892,30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3 573,30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3 573,30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1.6.4.</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Строительство участка подъезда дороги </w:t>
            </w:r>
            <w:proofErr w:type="gramStart"/>
            <w:r>
              <w:rPr>
                <w:rFonts w:ascii="Times New Roman" w:eastAsia="Times New Roman" w:hAnsi="Times New Roman" w:cs="Times New Roman"/>
                <w:color w:val="000000"/>
                <w:sz w:val="18"/>
                <w:szCs w:val="18"/>
                <w:lang w:eastAsia="ru-RU"/>
              </w:rPr>
              <w:t>до</w:t>
            </w:r>
            <w:proofErr w:type="gramEnd"/>
            <w:r>
              <w:rPr>
                <w:rFonts w:ascii="Times New Roman" w:eastAsia="Times New Roman" w:hAnsi="Times New Roman" w:cs="Times New Roman"/>
                <w:color w:val="000000"/>
                <w:sz w:val="18"/>
                <w:szCs w:val="18"/>
                <w:lang w:eastAsia="ru-RU"/>
              </w:rPr>
              <w:t xml:space="preserve"> с. </w:t>
            </w:r>
            <w:proofErr w:type="spellStart"/>
            <w:r>
              <w:rPr>
                <w:rFonts w:ascii="Times New Roman" w:eastAsia="Times New Roman" w:hAnsi="Times New Roman" w:cs="Times New Roman"/>
                <w:color w:val="000000"/>
                <w:sz w:val="18"/>
                <w:szCs w:val="18"/>
                <w:lang w:eastAsia="ru-RU"/>
              </w:rPr>
              <w:t>Реполово</w:t>
            </w:r>
            <w:proofErr w:type="spellEnd"/>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r>
              <w:rPr>
                <w:rFonts w:ascii="Times New Roman" w:eastAsia="Times New Roman" w:hAnsi="Times New Roman" w:cs="Times New Roman"/>
                <w:color w:val="000000"/>
                <w:sz w:val="18"/>
                <w:szCs w:val="18"/>
                <w:lang w:eastAsia="ru-RU"/>
              </w:rPr>
              <w:t>департамент  строительства, архитектуры и ЖКХ</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35 990,80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35 990,80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34 191,30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34 191,30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1 799,50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1 799,50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r>
              <w:rPr>
                <w:rFonts w:ascii="Times New Roman" w:eastAsia="Times New Roman" w:hAnsi="Times New Roman" w:cs="Times New Roman"/>
                <w:color w:val="000000"/>
                <w:sz w:val="18"/>
                <w:szCs w:val="18"/>
                <w:lang w:eastAsia="ru-RU"/>
              </w:rPr>
              <w:t>департамент  строительства, архитектуры и ЖКХ</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3 860,54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3 193,20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270,34</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397,00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520,44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270,34</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3 340,10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3 093,10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247,00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Обеспечение осуществления отлова, транспортировки, учета, содержания, умерщвления, утилизации </w:t>
            </w:r>
            <w:proofErr w:type="gramStart"/>
            <w:r>
              <w:rPr>
                <w:rFonts w:ascii="Times New Roman" w:eastAsia="Times New Roman" w:hAnsi="Times New Roman" w:cs="Times New Roman"/>
                <w:color w:val="000000"/>
                <w:sz w:val="18"/>
                <w:szCs w:val="18"/>
                <w:lang w:eastAsia="ru-RU"/>
              </w:rPr>
              <w:t>безнадзорных</w:t>
            </w:r>
            <w:proofErr w:type="gramEnd"/>
            <w:r>
              <w:rPr>
                <w:rFonts w:ascii="Times New Roman" w:eastAsia="Times New Roman" w:hAnsi="Times New Roman" w:cs="Times New Roman"/>
                <w:color w:val="000000"/>
                <w:sz w:val="18"/>
                <w:szCs w:val="18"/>
                <w:lang w:eastAsia="ru-RU"/>
              </w:rPr>
              <w:t xml:space="preserve">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 бродячих животных</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r>
              <w:rPr>
                <w:rFonts w:ascii="Times New Roman" w:eastAsia="Times New Roman" w:hAnsi="Times New Roman" w:cs="Times New Roman"/>
                <w:color w:val="000000"/>
                <w:sz w:val="18"/>
                <w:szCs w:val="18"/>
                <w:lang w:eastAsia="ru-RU"/>
              </w:rPr>
              <w:t>департамент  строительства, архитектуры и ЖКХ</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810,50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163,40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247,00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263,50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163,40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547,00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247,00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170"/>
        </w:trPr>
        <w:tc>
          <w:tcPr>
            <w:tcW w:w="991" w:type="dxa"/>
            <w:vMerge w:val="restart"/>
            <w:tcBorders>
              <w:top w:val="single" w:sz="4" w:space="0" w:color="auto"/>
              <w:left w:val="single" w:sz="4" w:space="0" w:color="auto"/>
              <w:bottom w:val="single" w:sz="4" w:space="0" w:color="auto"/>
              <w:right w:val="single" w:sz="4" w:space="0" w:color="auto"/>
            </w:tcBorders>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1.7.2.</w:t>
            </w:r>
          </w:p>
          <w:p w:rsidR="00990910" w:rsidRDefault="00990910">
            <w:pPr>
              <w:jc w:val="center"/>
              <w:rPr>
                <w:rFonts w:ascii="Times New Roman" w:eastAsia="Times New Roman" w:hAnsi="Times New Roman" w:cs="Times New Roman"/>
                <w:color w:val="000000"/>
                <w:sz w:val="18"/>
                <w:szCs w:val="18"/>
                <w:lang w:eastAsia="ru-RU"/>
              </w:rPr>
            </w:pP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департамент  строительства, архитектуры и ЖКХ</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3 050,04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2 793,10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106,94</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2 900,04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2 793,10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106,94</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6036" w:type="dxa"/>
            <w:gridSpan w:val="4"/>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Итого по подпрограмме 1</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663 446,85</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174 003,40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201 465,75</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287 977,7</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30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637 934,40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162 804,70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196 231,80</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278 897,90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25 102,45</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11 198,70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4 823,95</w:t>
            </w:r>
          </w:p>
        </w:tc>
        <w:tc>
          <w:tcPr>
            <w:tcW w:w="1141"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9 079,80</w:t>
            </w:r>
          </w:p>
        </w:tc>
        <w:tc>
          <w:tcPr>
            <w:tcW w:w="98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4235" w:type="dxa"/>
            <w:gridSpan w:val="1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bCs/>
                <w:iCs/>
                <w:color w:val="000000"/>
                <w:sz w:val="18"/>
                <w:szCs w:val="18"/>
                <w:lang w:eastAsia="ru-RU"/>
              </w:rPr>
            </w:pPr>
            <w:r>
              <w:rPr>
                <w:rFonts w:ascii="Times New Roman" w:eastAsia="Times New Roman" w:hAnsi="Times New Roman" w:cs="Times New Roman"/>
                <w:bCs/>
                <w:iCs/>
                <w:color w:val="000000"/>
                <w:sz w:val="18"/>
                <w:szCs w:val="18"/>
                <w:lang w:eastAsia="ru-RU"/>
              </w:rPr>
              <w:t>Подпрограмма 2 «Поддержка социально-экономического развития коренных малочисленных народов Севера»</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и технологий в традиционные отрасли экономики коренных малочисленных народов Ханты-Мансийского района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(показатели 8, 9, 10, 14)</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27 073,90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7 281,50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14 745,60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5 046,80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11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27 073,90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7 281,50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14 745,60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5 046,80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126"/>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2.1.1.</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продукцию традиционной хозяйственной деятельности (пушнина, мясо диких животных, боровая дичь)</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5 352,70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1 971,20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1 487,30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1 894,20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5 352,70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1 971,20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1 487,30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1 894,20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2.1.2.</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для пользования объектами животного мира, водными, биологическими ресурсами, </w:t>
            </w:r>
          </w:p>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приобретение материально-           технических средств, на приобретение северных оленей</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21 311,20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5 210,30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13 058,30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3 042,60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21 311,20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5 210,30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13 058,30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3 042,60</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70"/>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w:t>
            </w:r>
            <w:r>
              <w:rPr>
                <w:rFonts w:ascii="Times New Roman" w:eastAsia="Times New Roman" w:hAnsi="Times New Roman" w:cs="Times New Roman"/>
                <w:color w:val="000000"/>
                <w:sz w:val="18"/>
                <w:szCs w:val="18"/>
                <w:lang w:eastAsia="ru-RU"/>
              </w:rPr>
              <w:lastRenderedPageBreak/>
              <w:t>деятельности, на обустройство быта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9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1665"/>
        </w:trPr>
        <w:tc>
          <w:tcPr>
            <w:tcW w:w="991"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2.1.4.</w:t>
            </w:r>
          </w:p>
        </w:tc>
        <w:tc>
          <w:tcPr>
            <w:tcW w:w="2896"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300"/>
        </w:trPr>
        <w:tc>
          <w:tcPr>
            <w:tcW w:w="6036" w:type="dxa"/>
            <w:gridSpan w:val="4"/>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Итого  по подпрограмме 2</w:t>
            </w:r>
          </w:p>
        </w:tc>
        <w:tc>
          <w:tcPr>
            <w:tcW w:w="1396"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27 073,90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7 281,50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14 745,60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5 046,80</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25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r>
      <w:tr w:rsidR="00990910" w:rsidTr="00990910">
        <w:trPr>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27 073,90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7 281,50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14 745,60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5 046,80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4235" w:type="dxa"/>
            <w:gridSpan w:val="1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Мероприятия по обеспечению продовольственной безопасности</w:t>
            </w:r>
          </w:p>
        </w:tc>
      </w:tr>
      <w:tr w:rsidR="00990910" w:rsidTr="00990910">
        <w:trPr>
          <w:trHeight w:val="70"/>
        </w:trPr>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3.1.Основное мероприятие «Обеспечение продовольственной безопасности»</w:t>
            </w:r>
          </w:p>
        </w:tc>
        <w:tc>
          <w:tcPr>
            <w:tcW w:w="2242" w:type="dxa"/>
            <w:gridSpan w:val="2"/>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муниципальное казенное  учреждение Ханты-Мансийского района «Управление  технического обеспечения»</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6036" w:type="dxa"/>
            <w:gridSpan w:val="4"/>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Итого по муниципальной программе</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691 721,15</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181 284,90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216 211,35</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294 225,3</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30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1 610,40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665 008,30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170 086,20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210 977,40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283 945,1</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25 102,45</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11 198,70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4 823,95</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9 079,80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6036" w:type="dxa"/>
            <w:gridSpan w:val="4"/>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том числе</w:t>
            </w:r>
          </w:p>
        </w:tc>
        <w:tc>
          <w:tcPr>
            <w:tcW w:w="8199" w:type="dxa"/>
            <w:gridSpan w:val="8"/>
            <w:tcBorders>
              <w:top w:val="single" w:sz="4" w:space="0" w:color="auto"/>
              <w:left w:val="single" w:sz="4" w:space="0" w:color="auto"/>
              <w:bottom w:val="single" w:sz="4" w:space="0" w:color="auto"/>
              <w:right w:val="single" w:sz="4" w:space="0" w:color="auto"/>
            </w:tcBorders>
            <w:hideMark/>
          </w:tcPr>
          <w:p w:rsidR="00990910" w:rsidRDefault="00990910">
            <w:pPr>
              <w:rPr>
                <w:rFonts w:cs="Times New Roman"/>
              </w:rPr>
            </w:pPr>
          </w:p>
        </w:tc>
      </w:tr>
      <w:tr w:rsidR="00990910" w:rsidTr="00990910">
        <w:trPr>
          <w:trHeight w:val="209"/>
        </w:trPr>
        <w:tc>
          <w:tcPr>
            <w:tcW w:w="6036" w:type="dxa"/>
            <w:gridSpan w:val="4"/>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Ответственный исполнитель – администрация Ханты-Мансийского района (КЭП)</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576 460,50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178 091,70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214 421,00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183 947,80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560 854,90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169 986,10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209 921,00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180 947,80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15 605,60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8 105,60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4 500,00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3 000,00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6036" w:type="dxa"/>
            <w:gridSpan w:val="4"/>
            <w:vMerge w:val="restart"/>
            <w:tcBorders>
              <w:top w:val="single" w:sz="4" w:space="0" w:color="auto"/>
              <w:left w:val="single" w:sz="4" w:space="0" w:color="auto"/>
              <w:bottom w:val="single" w:sz="4" w:space="0" w:color="auto"/>
              <w:right w:val="single" w:sz="4" w:space="0" w:color="auto"/>
            </w:tcBorders>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Соисполнитель 1 – департамент строительства, архитектуры и ЖКХ </w:t>
            </w:r>
          </w:p>
          <w:p w:rsidR="00990910" w:rsidRDefault="00990910">
            <w:pPr>
              <w:rPr>
                <w:rFonts w:ascii="Times New Roman" w:eastAsia="Times New Roman" w:hAnsi="Times New Roman" w:cs="Times New Roman"/>
                <w:color w:val="000000"/>
                <w:sz w:val="18"/>
                <w:szCs w:val="18"/>
                <w:lang w:eastAsia="ru-RU"/>
              </w:rPr>
            </w:pPr>
          </w:p>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111 316,94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3 193,20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270,34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107 853,4</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30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102 497,10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102 233,60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8 819,84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3 093,10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106,94</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5 619,8</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6036" w:type="dxa"/>
            <w:gridSpan w:val="4"/>
            <w:vMerge w:val="restart"/>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Соисполнитель 2 – департамент имущественных и земельных отношений</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2 743,31</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1 520,01</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1 223,70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24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автономного округа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1 656,30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893,00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763,70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 района</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677,01</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217,01</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460,00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603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Соисполнитель 3 - муниципальное казенное  учреждение Ханты-Мансийского района «Управление  технического обеспечения»</w:t>
            </w: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990910" w:rsidTr="00990910">
        <w:trPr>
          <w:trHeight w:val="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90910" w:rsidRDefault="00990910">
            <w:pPr>
              <w:rPr>
                <w:rFonts w:ascii="Times New Roman" w:eastAsia="Times New Roman" w:hAnsi="Times New Roman" w:cs="Times New Roman"/>
                <w:color w:val="000000"/>
                <w:sz w:val="18"/>
                <w:szCs w:val="18"/>
                <w:lang w:eastAsia="ru-RU"/>
              </w:rPr>
            </w:pPr>
          </w:p>
        </w:tc>
        <w:tc>
          <w:tcPr>
            <w:tcW w:w="1396" w:type="dxa"/>
            <w:tcBorders>
              <w:top w:val="single" w:sz="4" w:space="0" w:color="auto"/>
              <w:left w:val="single" w:sz="4" w:space="0" w:color="auto"/>
              <w:bottom w:val="single" w:sz="4" w:space="0" w:color="auto"/>
              <w:right w:val="single" w:sz="4" w:space="0" w:color="auto"/>
            </w:tcBorders>
            <w:hideMark/>
          </w:tcPr>
          <w:p w:rsidR="00990910" w:rsidRDefault="0099091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федеральный бюджет</w:t>
            </w:r>
          </w:p>
        </w:tc>
        <w:tc>
          <w:tcPr>
            <w:tcW w:w="1416"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1 200,40</w:t>
            </w:r>
          </w:p>
        </w:tc>
        <w:tc>
          <w:tcPr>
            <w:tcW w:w="993" w:type="dxa"/>
            <w:gridSpan w:val="2"/>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990910" w:rsidRDefault="00990910">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bl>
    <w:p w:rsidR="00990910" w:rsidRDefault="00990910" w:rsidP="00990910">
      <w:pPr>
        <w:spacing w:after="0" w:line="240" w:lineRule="auto"/>
        <w:ind w:right="-37"/>
        <w:jc w:val="right"/>
        <w:rPr>
          <w:rFonts w:ascii="Times New Roman" w:eastAsia="Times New Roman" w:hAnsi="Times New Roman" w:cs="Times New Roman"/>
          <w:sz w:val="28"/>
          <w:szCs w:val="20"/>
        </w:rPr>
      </w:pPr>
    </w:p>
    <w:p w:rsidR="00990910" w:rsidRDefault="00990910" w:rsidP="00990910">
      <w:pPr>
        <w:pStyle w:val="af"/>
        <w:jc w:val="both"/>
        <w:rPr>
          <w:rFonts w:ascii="Times New Roman" w:hAnsi="Times New Roman"/>
          <w:sz w:val="28"/>
          <w:szCs w:val="28"/>
        </w:rPr>
      </w:pPr>
      <w:r>
        <w:rPr>
          <w:rFonts w:ascii="Times New Roman" w:hAnsi="Times New Roman"/>
          <w:sz w:val="28"/>
          <w:szCs w:val="28"/>
        </w:rPr>
        <w:tab/>
      </w:r>
    </w:p>
    <w:p w:rsidR="00990910" w:rsidRDefault="00990910" w:rsidP="00990910">
      <w:pPr>
        <w:pStyle w:val="af"/>
        <w:jc w:val="both"/>
      </w:pPr>
      <w:r>
        <w:rPr>
          <w:rFonts w:ascii="Times New Roman" w:hAnsi="Times New Roman"/>
          <w:sz w:val="28"/>
          <w:szCs w:val="28"/>
        </w:rPr>
        <w:tab/>
      </w:r>
      <w:r>
        <w:t xml:space="preserve"> </w:t>
      </w: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B411BF" w:rsidRDefault="00B411BF" w:rsidP="00F67051">
      <w:pPr>
        <w:pStyle w:val="af"/>
        <w:jc w:val="right"/>
        <w:rPr>
          <w:rFonts w:ascii="Times New Roman" w:hAnsi="Times New Roman"/>
          <w:sz w:val="28"/>
          <w:szCs w:val="28"/>
        </w:rPr>
      </w:pPr>
    </w:p>
    <w:p w:rsidR="00F67051" w:rsidRDefault="00F67051" w:rsidP="00F67051">
      <w:pPr>
        <w:pStyle w:val="af"/>
        <w:jc w:val="right"/>
        <w:rPr>
          <w:rFonts w:ascii="Times New Roman" w:hAnsi="Times New Roman"/>
          <w:sz w:val="24"/>
          <w:szCs w:val="24"/>
        </w:rPr>
      </w:pPr>
      <w:r>
        <w:rPr>
          <w:rFonts w:ascii="Times New Roman" w:hAnsi="Times New Roman"/>
          <w:sz w:val="28"/>
          <w:szCs w:val="28"/>
        </w:rPr>
        <w:t>Таблица 3</w:t>
      </w:r>
    </w:p>
    <w:p w:rsidR="00F67051" w:rsidRDefault="00F67051" w:rsidP="00F67051">
      <w:pPr>
        <w:spacing w:after="0" w:line="240" w:lineRule="auto"/>
        <w:ind w:right="-682"/>
        <w:jc w:val="right"/>
        <w:rPr>
          <w:rFonts w:ascii="Times New Roman" w:hAnsi="Times New Roman"/>
          <w:sz w:val="28"/>
        </w:rPr>
      </w:pPr>
    </w:p>
    <w:p w:rsidR="00F67051" w:rsidRDefault="00F67051" w:rsidP="00F67051">
      <w:pPr>
        <w:spacing w:after="0" w:line="240" w:lineRule="auto"/>
        <w:ind w:right="-682"/>
        <w:jc w:val="center"/>
        <w:rPr>
          <w:rFonts w:ascii="Times New Roman" w:hAnsi="Times New Roman"/>
          <w:sz w:val="28"/>
        </w:rPr>
      </w:pPr>
      <w:r>
        <w:rPr>
          <w:rFonts w:ascii="Times New Roman" w:hAnsi="Times New Roman"/>
          <w:sz w:val="28"/>
        </w:rPr>
        <w:t>Перечень объ</w:t>
      </w:r>
      <w:bookmarkStart w:id="0" w:name="_GoBack"/>
      <w:bookmarkEnd w:id="0"/>
      <w:r>
        <w:rPr>
          <w:rFonts w:ascii="Times New Roman" w:hAnsi="Times New Roman"/>
          <w:sz w:val="28"/>
        </w:rPr>
        <w:t>ектов капитального строительства</w:t>
      </w:r>
    </w:p>
    <w:p w:rsidR="00F67051" w:rsidRDefault="00F67051" w:rsidP="00F67051">
      <w:pPr>
        <w:spacing w:after="0" w:line="240" w:lineRule="auto"/>
        <w:ind w:right="-682"/>
        <w:rPr>
          <w:rFonts w:ascii="Times New Roman" w:hAnsi="Times New Roman"/>
          <w:b/>
          <w:sz w:val="28"/>
        </w:rPr>
      </w:pPr>
    </w:p>
    <w:tbl>
      <w:tblPr>
        <w:tblW w:w="13958" w:type="dxa"/>
        <w:tblInd w:w="108" w:type="dxa"/>
        <w:tblLook w:val="04A0"/>
      </w:tblPr>
      <w:tblGrid>
        <w:gridCol w:w="593"/>
        <w:gridCol w:w="5427"/>
        <w:gridCol w:w="1842"/>
        <w:gridCol w:w="1660"/>
        <w:gridCol w:w="2300"/>
        <w:gridCol w:w="2136"/>
      </w:tblGrid>
      <w:tr w:rsidR="00F67051" w:rsidTr="00F67051">
        <w:trPr>
          <w:trHeight w:val="316"/>
        </w:trPr>
        <w:tc>
          <w:tcPr>
            <w:tcW w:w="593"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w:t>
            </w:r>
          </w:p>
          <w:p w:rsidR="00F67051" w:rsidRDefault="00F67051">
            <w:pPr>
              <w:jc w:val="center"/>
              <w:rPr>
                <w:rFonts w:ascii="Times New Roman" w:hAnsi="Times New Roman"/>
                <w:color w:val="000000"/>
              </w:rPr>
            </w:pP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p>
        </w:tc>
        <w:tc>
          <w:tcPr>
            <w:tcW w:w="5427"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Наименование объекта</w:t>
            </w:r>
          </w:p>
        </w:tc>
        <w:tc>
          <w:tcPr>
            <w:tcW w:w="184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Срок строительства, проектирования</w:t>
            </w:r>
          </w:p>
        </w:tc>
        <w:tc>
          <w:tcPr>
            <w:tcW w:w="166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Мощность</w:t>
            </w:r>
          </w:p>
        </w:tc>
        <w:tc>
          <w:tcPr>
            <w:tcW w:w="230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Сметная стоимость объекта</w:t>
            </w:r>
          </w:p>
        </w:tc>
        <w:tc>
          <w:tcPr>
            <w:tcW w:w="2136"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 xml:space="preserve">Объем капитальных вложений </w:t>
            </w:r>
          </w:p>
          <w:p w:rsidR="00F67051" w:rsidRDefault="00F67051">
            <w:pPr>
              <w:jc w:val="center"/>
              <w:rPr>
                <w:rFonts w:ascii="Times New Roman" w:hAnsi="Times New Roman"/>
                <w:color w:val="000000"/>
              </w:rPr>
            </w:pPr>
            <w:r>
              <w:rPr>
                <w:rFonts w:ascii="Times New Roman" w:hAnsi="Times New Roman"/>
                <w:color w:val="000000"/>
              </w:rPr>
              <w:t>(тыс. рублей)</w:t>
            </w:r>
          </w:p>
        </w:tc>
      </w:tr>
      <w:tr w:rsidR="00F67051" w:rsidTr="00F67051">
        <w:trPr>
          <w:trHeight w:val="50"/>
        </w:trPr>
        <w:tc>
          <w:tcPr>
            <w:tcW w:w="593"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1.</w:t>
            </w:r>
          </w:p>
        </w:tc>
        <w:tc>
          <w:tcPr>
            <w:tcW w:w="5427"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hAnsi="Times New Roman"/>
                <w:color w:val="000000"/>
              </w:rPr>
            </w:pPr>
            <w:r>
              <w:rPr>
                <w:rFonts w:ascii="Times New Roman" w:hAnsi="Times New Roman"/>
                <w:color w:val="000000"/>
              </w:rPr>
              <w:t xml:space="preserve">Строительство участка подъезда дороги </w:t>
            </w:r>
          </w:p>
          <w:p w:rsidR="00F67051" w:rsidRDefault="00F67051">
            <w:pPr>
              <w:rPr>
                <w:rFonts w:ascii="Times New Roman" w:hAnsi="Times New Roman"/>
                <w:color w:val="000000"/>
              </w:rPr>
            </w:pPr>
            <w:r>
              <w:rPr>
                <w:rFonts w:ascii="Times New Roman" w:hAnsi="Times New Roman"/>
                <w:color w:val="000000"/>
              </w:rPr>
              <w:t>до п. Выкатной</w:t>
            </w:r>
          </w:p>
        </w:tc>
        <w:tc>
          <w:tcPr>
            <w:tcW w:w="184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 xml:space="preserve">2013 – 2017 годы </w:t>
            </w:r>
          </w:p>
        </w:tc>
        <w:tc>
          <w:tcPr>
            <w:tcW w:w="166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rPr>
            </w:pPr>
            <w:r>
              <w:rPr>
                <w:rFonts w:ascii="Times New Roman" w:hAnsi="Times New Roman"/>
              </w:rPr>
              <w:t>6 374,7 м</w:t>
            </w:r>
          </w:p>
        </w:tc>
        <w:tc>
          <w:tcPr>
            <w:tcW w:w="230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rPr>
            </w:pPr>
            <w:r>
              <w:rPr>
                <w:rFonts w:ascii="Times New Roman" w:hAnsi="Times New Roman"/>
              </w:rPr>
              <w:t>549 014,7 в ценах</w:t>
            </w:r>
          </w:p>
          <w:p w:rsidR="00F67051" w:rsidRDefault="00F67051">
            <w:pPr>
              <w:jc w:val="center"/>
              <w:rPr>
                <w:rFonts w:ascii="Times New Roman" w:hAnsi="Times New Roman"/>
              </w:rPr>
            </w:pPr>
            <w:r>
              <w:rPr>
                <w:rFonts w:ascii="Times New Roman" w:hAnsi="Times New Roman"/>
              </w:rPr>
              <w:t>2 квартала 2013 года</w:t>
            </w:r>
          </w:p>
        </w:tc>
        <w:tc>
          <w:tcPr>
            <w:tcW w:w="2136"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71 465,6</w:t>
            </w:r>
          </w:p>
        </w:tc>
      </w:tr>
      <w:tr w:rsidR="00F67051" w:rsidTr="00F67051">
        <w:trPr>
          <w:trHeight w:val="50"/>
        </w:trPr>
        <w:tc>
          <w:tcPr>
            <w:tcW w:w="593"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2.</w:t>
            </w:r>
          </w:p>
        </w:tc>
        <w:tc>
          <w:tcPr>
            <w:tcW w:w="5427" w:type="dxa"/>
            <w:tcBorders>
              <w:top w:val="single" w:sz="4" w:space="0" w:color="auto"/>
              <w:left w:val="single" w:sz="4" w:space="0" w:color="auto"/>
              <w:bottom w:val="single" w:sz="4" w:space="0" w:color="auto"/>
              <w:right w:val="single" w:sz="4" w:space="0" w:color="auto"/>
            </w:tcBorders>
            <w:hideMark/>
          </w:tcPr>
          <w:p w:rsidR="00F67051" w:rsidRDefault="00F67051">
            <w:pPr>
              <w:rPr>
                <w:rFonts w:ascii="Times New Roman" w:hAnsi="Times New Roman"/>
                <w:color w:val="000000"/>
              </w:rPr>
            </w:pPr>
            <w:r>
              <w:rPr>
                <w:rFonts w:ascii="Times New Roman" w:hAnsi="Times New Roman"/>
                <w:color w:val="000000"/>
              </w:rPr>
              <w:t xml:space="preserve">Строительство участка подъезда дороги </w:t>
            </w:r>
            <w:proofErr w:type="gramStart"/>
            <w:r>
              <w:rPr>
                <w:rFonts w:ascii="Times New Roman" w:hAnsi="Times New Roman"/>
                <w:color w:val="000000"/>
              </w:rPr>
              <w:t>до</w:t>
            </w:r>
            <w:proofErr w:type="gramEnd"/>
            <w:r>
              <w:rPr>
                <w:rFonts w:ascii="Times New Roman" w:hAnsi="Times New Roman"/>
                <w:color w:val="000000"/>
              </w:rPr>
              <w:t xml:space="preserve"> с. </w:t>
            </w:r>
            <w:proofErr w:type="spellStart"/>
            <w:r>
              <w:rPr>
                <w:rFonts w:ascii="Times New Roman" w:hAnsi="Times New Roman"/>
                <w:color w:val="000000"/>
              </w:rPr>
              <w:t>Реполово</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 xml:space="preserve">2013 – 2016 годы </w:t>
            </w:r>
          </w:p>
        </w:tc>
        <w:tc>
          <w:tcPr>
            <w:tcW w:w="166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rPr>
            </w:pPr>
            <w:r>
              <w:rPr>
                <w:rFonts w:ascii="Times New Roman" w:hAnsi="Times New Roman"/>
              </w:rPr>
              <w:t>1 121,3 м</w:t>
            </w:r>
          </w:p>
        </w:tc>
        <w:tc>
          <w:tcPr>
            <w:tcW w:w="2300"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rPr>
            </w:pPr>
            <w:r>
              <w:rPr>
                <w:rFonts w:ascii="Times New Roman" w:hAnsi="Times New Roman"/>
              </w:rPr>
              <w:t>46 286,34 в ценах</w:t>
            </w:r>
          </w:p>
          <w:p w:rsidR="00F67051" w:rsidRDefault="00F67051">
            <w:pPr>
              <w:jc w:val="center"/>
              <w:rPr>
                <w:rFonts w:ascii="Times New Roman" w:hAnsi="Times New Roman"/>
              </w:rPr>
            </w:pPr>
            <w:r>
              <w:rPr>
                <w:rFonts w:ascii="Times New Roman" w:hAnsi="Times New Roman"/>
              </w:rPr>
              <w:t>2 квартала 2014 года</w:t>
            </w:r>
          </w:p>
        </w:tc>
        <w:tc>
          <w:tcPr>
            <w:tcW w:w="2136" w:type="dxa"/>
            <w:tcBorders>
              <w:top w:val="single" w:sz="4" w:space="0" w:color="auto"/>
              <w:left w:val="single" w:sz="4" w:space="0" w:color="auto"/>
              <w:bottom w:val="single" w:sz="4" w:space="0" w:color="auto"/>
              <w:right w:val="single" w:sz="4" w:space="0" w:color="auto"/>
            </w:tcBorders>
            <w:hideMark/>
          </w:tcPr>
          <w:p w:rsidR="00F67051" w:rsidRDefault="00F67051">
            <w:pPr>
              <w:jc w:val="center"/>
              <w:rPr>
                <w:rFonts w:ascii="Times New Roman" w:hAnsi="Times New Roman"/>
                <w:color w:val="000000"/>
              </w:rPr>
            </w:pPr>
            <w:r>
              <w:rPr>
                <w:rFonts w:ascii="Times New Roman" w:hAnsi="Times New Roman"/>
                <w:color w:val="000000"/>
              </w:rPr>
              <w:t>35 990,8</w:t>
            </w:r>
          </w:p>
        </w:tc>
      </w:tr>
    </w:tbl>
    <w:p w:rsidR="00C2597E" w:rsidRDefault="00C2597E"/>
    <w:sectPr w:rsidR="00C2597E" w:rsidSect="00F67051">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A41EBD"/>
    <w:multiLevelType w:val="hybridMultilevel"/>
    <w:tmpl w:val="CFF2F4B6"/>
    <w:lvl w:ilvl="0" w:tplc="67E651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7954B5"/>
    <w:multiLevelType w:val="multilevel"/>
    <w:tmpl w:val="D5E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768CE"/>
    <w:multiLevelType w:val="hybridMultilevel"/>
    <w:tmpl w:val="6742A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051"/>
    <w:rsid w:val="0000000A"/>
    <w:rsid w:val="00000915"/>
    <w:rsid w:val="00001711"/>
    <w:rsid w:val="00001859"/>
    <w:rsid w:val="000019D4"/>
    <w:rsid w:val="00001FA2"/>
    <w:rsid w:val="00002146"/>
    <w:rsid w:val="0000315C"/>
    <w:rsid w:val="0000321D"/>
    <w:rsid w:val="000032A5"/>
    <w:rsid w:val="00003C71"/>
    <w:rsid w:val="00003E93"/>
    <w:rsid w:val="000044E1"/>
    <w:rsid w:val="00004641"/>
    <w:rsid w:val="00004BDC"/>
    <w:rsid w:val="000058F1"/>
    <w:rsid w:val="0000600E"/>
    <w:rsid w:val="00006842"/>
    <w:rsid w:val="00006B05"/>
    <w:rsid w:val="00006B22"/>
    <w:rsid w:val="00006CC6"/>
    <w:rsid w:val="00007D22"/>
    <w:rsid w:val="000104DB"/>
    <w:rsid w:val="00010F6A"/>
    <w:rsid w:val="00011559"/>
    <w:rsid w:val="000117B9"/>
    <w:rsid w:val="00011896"/>
    <w:rsid w:val="00011CB4"/>
    <w:rsid w:val="00011FDF"/>
    <w:rsid w:val="000121AF"/>
    <w:rsid w:val="00012489"/>
    <w:rsid w:val="000126A5"/>
    <w:rsid w:val="00012C33"/>
    <w:rsid w:val="00012CB1"/>
    <w:rsid w:val="000130FF"/>
    <w:rsid w:val="000131FD"/>
    <w:rsid w:val="00013298"/>
    <w:rsid w:val="0001332F"/>
    <w:rsid w:val="00013702"/>
    <w:rsid w:val="0001401D"/>
    <w:rsid w:val="00014B9A"/>
    <w:rsid w:val="00015248"/>
    <w:rsid w:val="000159FC"/>
    <w:rsid w:val="00015B98"/>
    <w:rsid w:val="00015FDF"/>
    <w:rsid w:val="000162A2"/>
    <w:rsid w:val="00016443"/>
    <w:rsid w:val="000166FE"/>
    <w:rsid w:val="00016FC2"/>
    <w:rsid w:val="000173C4"/>
    <w:rsid w:val="000173CE"/>
    <w:rsid w:val="000200F6"/>
    <w:rsid w:val="00020351"/>
    <w:rsid w:val="00020408"/>
    <w:rsid w:val="00020B53"/>
    <w:rsid w:val="00020BB5"/>
    <w:rsid w:val="00020D2C"/>
    <w:rsid w:val="00020F94"/>
    <w:rsid w:val="00021A95"/>
    <w:rsid w:val="000223F7"/>
    <w:rsid w:val="00022817"/>
    <w:rsid w:val="00022C65"/>
    <w:rsid w:val="000234A1"/>
    <w:rsid w:val="00023552"/>
    <w:rsid w:val="0002357F"/>
    <w:rsid w:val="00023721"/>
    <w:rsid w:val="00023B9E"/>
    <w:rsid w:val="00024AA2"/>
    <w:rsid w:val="00025A38"/>
    <w:rsid w:val="0002613A"/>
    <w:rsid w:val="000266BD"/>
    <w:rsid w:val="000268E2"/>
    <w:rsid w:val="000269B3"/>
    <w:rsid w:val="00026BE0"/>
    <w:rsid w:val="00026FAE"/>
    <w:rsid w:val="00027210"/>
    <w:rsid w:val="000278EF"/>
    <w:rsid w:val="00027A71"/>
    <w:rsid w:val="00027C95"/>
    <w:rsid w:val="00027D23"/>
    <w:rsid w:val="00031043"/>
    <w:rsid w:val="000312D3"/>
    <w:rsid w:val="00031911"/>
    <w:rsid w:val="00032912"/>
    <w:rsid w:val="00033D4F"/>
    <w:rsid w:val="00033D96"/>
    <w:rsid w:val="00033F5B"/>
    <w:rsid w:val="00034072"/>
    <w:rsid w:val="0003453D"/>
    <w:rsid w:val="000347BD"/>
    <w:rsid w:val="000348C0"/>
    <w:rsid w:val="00034E6F"/>
    <w:rsid w:val="00035614"/>
    <w:rsid w:val="00035703"/>
    <w:rsid w:val="0003581E"/>
    <w:rsid w:val="0003597D"/>
    <w:rsid w:val="00035DCE"/>
    <w:rsid w:val="000360FD"/>
    <w:rsid w:val="00036EF3"/>
    <w:rsid w:val="000370CF"/>
    <w:rsid w:val="00037766"/>
    <w:rsid w:val="00037B84"/>
    <w:rsid w:val="0004046C"/>
    <w:rsid w:val="00041455"/>
    <w:rsid w:val="000416E3"/>
    <w:rsid w:val="000419C1"/>
    <w:rsid w:val="00041C00"/>
    <w:rsid w:val="00042717"/>
    <w:rsid w:val="00042C97"/>
    <w:rsid w:val="00042F71"/>
    <w:rsid w:val="00043217"/>
    <w:rsid w:val="00043499"/>
    <w:rsid w:val="0004361F"/>
    <w:rsid w:val="000439A9"/>
    <w:rsid w:val="00043A4F"/>
    <w:rsid w:val="0004402B"/>
    <w:rsid w:val="000441B1"/>
    <w:rsid w:val="00044743"/>
    <w:rsid w:val="00044880"/>
    <w:rsid w:val="00044979"/>
    <w:rsid w:val="00044B8A"/>
    <w:rsid w:val="00044CCA"/>
    <w:rsid w:val="00044D12"/>
    <w:rsid w:val="0004562C"/>
    <w:rsid w:val="00045B0B"/>
    <w:rsid w:val="00045B49"/>
    <w:rsid w:val="0004616D"/>
    <w:rsid w:val="000461E9"/>
    <w:rsid w:val="00046611"/>
    <w:rsid w:val="000469EA"/>
    <w:rsid w:val="00046C00"/>
    <w:rsid w:val="00046C5B"/>
    <w:rsid w:val="000477DE"/>
    <w:rsid w:val="000478E8"/>
    <w:rsid w:val="0005019F"/>
    <w:rsid w:val="0005031A"/>
    <w:rsid w:val="00050C79"/>
    <w:rsid w:val="00050DB1"/>
    <w:rsid w:val="00050DB6"/>
    <w:rsid w:val="000513EA"/>
    <w:rsid w:val="00051588"/>
    <w:rsid w:val="00051FD6"/>
    <w:rsid w:val="00052150"/>
    <w:rsid w:val="0005225A"/>
    <w:rsid w:val="0005276D"/>
    <w:rsid w:val="00052BE2"/>
    <w:rsid w:val="00052ED4"/>
    <w:rsid w:val="000536EF"/>
    <w:rsid w:val="0005467B"/>
    <w:rsid w:val="000548C5"/>
    <w:rsid w:val="00054C18"/>
    <w:rsid w:val="0005507D"/>
    <w:rsid w:val="000550D3"/>
    <w:rsid w:val="0005521B"/>
    <w:rsid w:val="00055221"/>
    <w:rsid w:val="000553FE"/>
    <w:rsid w:val="00055953"/>
    <w:rsid w:val="00055B46"/>
    <w:rsid w:val="00055E5E"/>
    <w:rsid w:val="00056514"/>
    <w:rsid w:val="000568D2"/>
    <w:rsid w:val="000568E7"/>
    <w:rsid w:val="000568E8"/>
    <w:rsid w:val="00056FC2"/>
    <w:rsid w:val="000573C2"/>
    <w:rsid w:val="00057DE1"/>
    <w:rsid w:val="00057FC4"/>
    <w:rsid w:val="0006026C"/>
    <w:rsid w:val="00060447"/>
    <w:rsid w:val="00060799"/>
    <w:rsid w:val="00060A52"/>
    <w:rsid w:val="00060DC8"/>
    <w:rsid w:val="0006197A"/>
    <w:rsid w:val="00062497"/>
    <w:rsid w:val="00062AD3"/>
    <w:rsid w:val="00062D19"/>
    <w:rsid w:val="0006357E"/>
    <w:rsid w:val="00063AA9"/>
    <w:rsid w:val="00063B06"/>
    <w:rsid w:val="00064328"/>
    <w:rsid w:val="000649C4"/>
    <w:rsid w:val="00064B87"/>
    <w:rsid w:val="00065115"/>
    <w:rsid w:val="00065252"/>
    <w:rsid w:val="00065281"/>
    <w:rsid w:val="0006536A"/>
    <w:rsid w:val="000655AE"/>
    <w:rsid w:val="000655E8"/>
    <w:rsid w:val="00065AA9"/>
    <w:rsid w:val="00065B7E"/>
    <w:rsid w:val="00066639"/>
    <w:rsid w:val="00066770"/>
    <w:rsid w:val="00067943"/>
    <w:rsid w:val="0007004C"/>
    <w:rsid w:val="00070067"/>
    <w:rsid w:val="00070B95"/>
    <w:rsid w:val="00070E70"/>
    <w:rsid w:val="000710A0"/>
    <w:rsid w:val="0007132E"/>
    <w:rsid w:val="0007169D"/>
    <w:rsid w:val="00071D17"/>
    <w:rsid w:val="00072119"/>
    <w:rsid w:val="000721E4"/>
    <w:rsid w:val="00072CFE"/>
    <w:rsid w:val="00072D6D"/>
    <w:rsid w:val="00072DD9"/>
    <w:rsid w:val="0007301F"/>
    <w:rsid w:val="000731CF"/>
    <w:rsid w:val="000732CC"/>
    <w:rsid w:val="00073392"/>
    <w:rsid w:val="00073D43"/>
    <w:rsid w:val="00073F16"/>
    <w:rsid w:val="0007509C"/>
    <w:rsid w:val="000752CA"/>
    <w:rsid w:val="000758E9"/>
    <w:rsid w:val="00076752"/>
    <w:rsid w:val="000772E2"/>
    <w:rsid w:val="00077375"/>
    <w:rsid w:val="00077A19"/>
    <w:rsid w:val="00077E22"/>
    <w:rsid w:val="00080A00"/>
    <w:rsid w:val="00080F2C"/>
    <w:rsid w:val="00080F7D"/>
    <w:rsid w:val="00081631"/>
    <w:rsid w:val="00081742"/>
    <w:rsid w:val="00082700"/>
    <w:rsid w:val="0008295B"/>
    <w:rsid w:val="00082C22"/>
    <w:rsid w:val="00082C3A"/>
    <w:rsid w:val="00082E04"/>
    <w:rsid w:val="00084299"/>
    <w:rsid w:val="00084444"/>
    <w:rsid w:val="000846AF"/>
    <w:rsid w:val="00084D88"/>
    <w:rsid w:val="000852C4"/>
    <w:rsid w:val="00085BC1"/>
    <w:rsid w:val="00085E77"/>
    <w:rsid w:val="000862AB"/>
    <w:rsid w:val="00086313"/>
    <w:rsid w:val="000867E3"/>
    <w:rsid w:val="00086AC8"/>
    <w:rsid w:val="000872FC"/>
    <w:rsid w:val="00087359"/>
    <w:rsid w:val="0008740E"/>
    <w:rsid w:val="00087C3A"/>
    <w:rsid w:val="00087F4B"/>
    <w:rsid w:val="00090125"/>
    <w:rsid w:val="00090584"/>
    <w:rsid w:val="000905D6"/>
    <w:rsid w:val="00090717"/>
    <w:rsid w:val="000908A0"/>
    <w:rsid w:val="00090E0D"/>
    <w:rsid w:val="00091000"/>
    <w:rsid w:val="0009109F"/>
    <w:rsid w:val="00091137"/>
    <w:rsid w:val="0009144B"/>
    <w:rsid w:val="00091659"/>
    <w:rsid w:val="0009192A"/>
    <w:rsid w:val="00092545"/>
    <w:rsid w:val="00092B09"/>
    <w:rsid w:val="00092C42"/>
    <w:rsid w:val="00092D68"/>
    <w:rsid w:val="00092F87"/>
    <w:rsid w:val="00093135"/>
    <w:rsid w:val="00093BC6"/>
    <w:rsid w:val="000943B1"/>
    <w:rsid w:val="00094B01"/>
    <w:rsid w:val="000951C0"/>
    <w:rsid w:val="000954BC"/>
    <w:rsid w:val="00095996"/>
    <w:rsid w:val="000959C6"/>
    <w:rsid w:val="00095CD2"/>
    <w:rsid w:val="00095D81"/>
    <w:rsid w:val="00095F9C"/>
    <w:rsid w:val="0009654D"/>
    <w:rsid w:val="000965F6"/>
    <w:rsid w:val="00096A11"/>
    <w:rsid w:val="0009708D"/>
    <w:rsid w:val="000971B0"/>
    <w:rsid w:val="00097C71"/>
    <w:rsid w:val="000A0196"/>
    <w:rsid w:val="000A0259"/>
    <w:rsid w:val="000A06EB"/>
    <w:rsid w:val="000A0B29"/>
    <w:rsid w:val="000A148B"/>
    <w:rsid w:val="000A1567"/>
    <w:rsid w:val="000A185D"/>
    <w:rsid w:val="000A268E"/>
    <w:rsid w:val="000A2718"/>
    <w:rsid w:val="000A276A"/>
    <w:rsid w:val="000A2A93"/>
    <w:rsid w:val="000A2BD5"/>
    <w:rsid w:val="000A2F51"/>
    <w:rsid w:val="000A2FDF"/>
    <w:rsid w:val="000A302F"/>
    <w:rsid w:val="000A322D"/>
    <w:rsid w:val="000A3549"/>
    <w:rsid w:val="000A35F1"/>
    <w:rsid w:val="000A45D3"/>
    <w:rsid w:val="000A4846"/>
    <w:rsid w:val="000A4C60"/>
    <w:rsid w:val="000A4C99"/>
    <w:rsid w:val="000A4D94"/>
    <w:rsid w:val="000A4E07"/>
    <w:rsid w:val="000A52C0"/>
    <w:rsid w:val="000A62B7"/>
    <w:rsid w:val="000A63C1"/>
    <w:rsid w:val="000A6416"/>
    <w:rsid w:val="000A655F"/>
    <w:rsid w:val="000A6E61"/>
    <w:rsid w:val="000A6FA6"/>
    <w:rsid w:val="000A72AC"/>
    <w:rsid w:val="000A7568"/>
    <w:rsid w:val="000A7740"/>
    <w:rsid w:val="000A7C7B"/>
    <w:rsid w:val="000A7DCF"/>
    <w:rsid w:val="000A7F2B"/>
    <w:rsid w:val="000B0ABF"/>
    <w:rsid w:val="000B0CB6"/>
    <w:rsid w:val="000B1406"/>
    <w:rsid w:val="000B1BEF"/>
    <w:rsid w:val="000B23B6"/>
    <w:rsid w:val="000B2639"/>
    <w:rsid w:val="000B33B8"/>
    <w:rsid w:val="000B3530"/>
    <w:rsid w:val="000B3783"/>
    <w:rsid w:val="000B3B83"/>
    <w:rsid w:val="000B4182"/>
    <w:rsid w:val="000B42C3"/>
    <w:rsid w:val="000B5326"/>
    <w:rsid w:val="000B5349"/>
    <w:rsid w:val="000B54D4"/>
    <w:rsid w:val="000B59D4"/>
    <w:rsid w:val="000B5A0B"/>
    <w:rsid w:val="000B60D9"/>
    <w:rsid w:val="000C0374"/>
    <w:rsid w:val="000C0F2A"/>
    <w:rsid w:val="000C0F8A"/>
    <w:rsid w:val="000C1AF3"/>
    <w:rsid w:val="000C2779"/>
    <w:rsid w:val="000C27E0"/>
    <w:rsid w:val="000C2ADD"/>
    <w:rsid w:val="000C2B7D"/>
    <w:rsid w:val="000C36DA"/>
    <w:rsid w:val="000C3709"/>
    <w:rsid w:val="000C3D28"/>
    <w:rsid w:val="000C3E64"/>
    <w:rsid w:val="000C3FF1"/>
    <w:rsid w:val="000C461B"/>
    <w:rsid w:val="000C4A45"/>
    <w:rsid w:val="000C4BA7"/>
    <w:rsid w:val="000C4BDB"/>
    <w:rsid w:val="000C4E32"/>
    <w:rsid w:val="000C530A"/>
    <w:rsid w:val="000C550F"/>
    <w:rsid w:val="000C6312"/>
    <w:rsid w:val="000C73ED"/>
    <w:rsid w:val="000C73FE"/>
    <w:rsid w:val="000C747E"/>
    <w:rsid w:val="000C74A2"/>
    <w:rsid w:val="000C74D7"/>
    <w:rsid w:val="000C7A47"/>
    <w:rsid w:val="000D014B"/>
    <w:rsid w:val="000D018D"/>
    <w:rsid w:val="000D0A8D"/>
    <w:rsid w:val="000D145F"/>
    <w:rsid w:val="000D18AC"/>
    <w:rsid w:val="000D216A"/>
    <w:rsid w:val="000D26D4"/>
    <w:rsid w:val="000D369E"/>
    <w:rsid w:val="000D3747"/>
    <w:rsid w:val="000D4050"/>
    <w:rsid w:val="000D431F"/>
    <w:rsid w:val="000D4A15"/>
    <w:rsid w:val="000D4BCE"/>
    <w:rsid w:val="000D5035"/>
    <w:rsid w:val="000D5A87"/>
    <w:rsid w:val="000D5CEB"/>
    <w:rsid w:val="000D6A43"/>
    <w:rsid w:val="000D6D57"/>
    <w:rsid w:val="000D6F9B"/>
    <w:rsid w:val="000D73CC"/>
    <w:rsid w:val="000D765F"/>
    <w:rsid w:val="000D7BF4"/>
    <w:rsid w:val="000E05F1"/>
    <w:rsid w:val="000E08BB"/>
    <w:rsid w:val="000E0EE0"/>
    <w:rsid w:val="000E165A"/>
    <w:rsid w:val="000E1873"/>
    <w:rsid w:val="000E1BD3"/>
    <w:rsid w:val="000E1C21"/>
    <w:rsid w:val="000E1E79"/>
    <w:rsid w:val="000E2ADE"/>
    <w:rsid w:val="000E2F23"/>
    <w:rsid w:val="000E313C"/>
    <w:rsid w:val="000E34FE"/>
    <w:rsid w:val="000E38C7"/>
    <w:rsid w:val="000E4463"/>
    <w:rsid w:val="000E4598"/>
    <w:rsid w:val="000E5239"/>
    <w:rsid w:val="000E55C4"/>
    <w:rsid w:val="000E5CED"/>
    <w:rsid w:val="000E62E4"/>
    <w:rsid w:val="000F03D3"/>
    <w:rsid w:val="000F07FD"/>
    <w:rsid w:val="000F1485"/>
    <w:rsid w:val="000F15B2"/>
    <w:rsid w:val="000F1636"/>
    <w:rsid w:val="000F1989"/>
    <w:rsid w:val="000F1C48"/>
    <w:rsid w:val="000F1F46"/>
    <w:rsid w:val="000F26CE"/>
    <w:rsid w:val="000F2F1C"/>
    <w:rsid w:val="000F2FC7"/>
    <w:rsid w:val="000F31C1"/>
    <w:rsid w:val="000F4BE3"/>
    <w:rsid w:val="000F507E"/>
    <w:rsid w:val="000F5A39"/>
    <w:rsid w:val="000F6789"/>
    <w:rsid w:val="000F7EB7"/>
    <w:rsid w:val="000F7F66"/>
    <w:rsid w:val="001003DC"/>
    <w:rsid w:val="001004A1"/>
    <w:rsid w:val="00100542"/>
    <w:rsid w:val="001005E1"/>
    <w:rsid w:val="0010116A"/>
    <w:rsid w:val="001013FA"/>
    <w:rsid w:val="00101493"/>
    <w:rsid w:val="00101C40"/>
    <w:rsid w:val="00102542"/>
    <w:rsid w:val="001027ED"/>
    <w:rsid w:val="00102918"/>
    <w:rsid w:val="00102938"/>
    <w:rsid w:val="00102BB5"/>
    <w:rsid w:val="00103321"/>
    <w:rsid w:val="001039CB"/>
    <w:rsid w:val="001039CF"/>
    <w:rsid w:val="00103A05"/>
    <w:rsid w:val="00103E35"/>
    <w:rsid w:val="0010437A"/>
    <w:rsid w:val="00104984"/>
    <w:rsid w:val="001052F9"/>
    <w:rsid w:val="00105736"/>
    <w:rsid w:val="00105F31"/>
    <w:rsid w:val="0010626F"/>
    <w:rsid w:val="00106406"/>
    <w:rsid w:val="00106642"/>
    <w:rsid w:val="00106DF1"/>
    <w:rsid w:val="0010764D"/>
    <w:rsid w:val="00110761"/>
    <w:rsid w:val="00110ADC"/>
    <w:rsid w:val="00110D87"/>
    <w:rsid w:val="001113E4"/>
    <w:rsid w:val="00111739"/>
    <w:rsid w:val="0011177E"/>
    <w:rsid w:val="0011229C"/>
    <w:rsid w:val="00113033"/>
    <w:rsid w:val="00113112"/>
    <w:rsid w:val="0011332C"/>
    <w:rsid w:val="001135FE"/>
    <w:rsid w:val="00114279"/>
    <w:rsid w:val="00114E50"/>
    <w:rsid w:val="0011517E"/>
    <w:rsid w:val="0011572F"/>
    <w:rsid w:val="001158F5"/>
    <w:rsid w:val="00115915"/>
    <w:rsid w:val="0011601C"/>
    <w:rsid w:val="0011609D"/>
    <w:rsid w:val="0011614A"/>
    <w:rsid w:val="001166DD"/>
    <w:rsid w:val="00116A02"/>
    <w:rsid w:val="00116C2D"/>
    <w:rsid w:val="00116C96"/>
    <w:rsid w:val="001175D2"/>
    <w:rsid w:val="001178FC"/>
    <w:rsid w:val="00117A5E"/>
    <w:rsid w:val="00117DEE"/>
    <w:rsid w:val="00120143"/>
    <w:rsid w:val="001210F7"/>
    <w:rsid w:val="00121263"/>
    <w:rsid w:val="00121294"/>
    <w:rsid w:val="0012130A"/>
    <w:rsid w:val="00121375"/>
    <w:rsid w:val="00121682"/>
    <w:rsid w:val="00121893"/>
    <w:rsid w:val="00121EC3"/>
    <w:rsid w:val="00122A23"/>
    <w:rsid w:val="00122C81"/>
    <w:rsid w:val="00123398"/>
    <w:rsid w:val="001237CA"/>
    <w:rsid w:val="001238DB"/>
    <w:rsid w:val="0012402A"/>
    <w:rsid w:val="00124124"/>
    <w:rsid w:val="001243D8"/>
    <w:rsid w:val="001245C1"/>
    <w:rsid w:val="001245C7"/>
    <w:rsid w:val="00124708"/>
    <w:rsid w:val="00124B48"/>
    <w:rsid w:val="00124F54"/>
    <w:rsid w:val="0012514F"/>
    <w:rsid w:val="001251B0"/>
    <w:rsid w:val="001255C5"/>
    <w:rsid w:val="00125602"/>
    <w:rsid w:val="00125731"/>
    <w:rsid w:val="00127136"/>
    <w:rsid w:val="0012734F"/>
    <w:rsid w:val="0012735C"/>
    <w:rsid w:val="001307E6"/>
    <w:rsid w:val="001317ED"/>
    <w:rsid w:val="001320A4"/>
    <w:rsid w:val="00132760"/>
    <w:rsid w:val="00132944"/>
    <w:rsid w:val="001332BF"/>
    <w:rsid w:val="00133326"/>
    <w:rsid w:val="00133385"/>
    <w:rsid w:val="00133AFD"/>
    <w:rsid w:val="00134261"/>
    <w:rsid w:val="001342EC"/>
    <w:rsid w:val="001345B5"/>
    <w:rsid w:val="00134909"/>
    <w:rsid w:val="00134EDE"/>
    <w:rsid w:val="001352B0"/>
    <w:rsid w:val="00135EE2"/>
    <w:rsid w:val="00136CA2"/>
    <w:rsid w:val="0013710E"/>
    <w:rsid w:val="00137496"/>
    <w:rsid w:val="0013765A"/>
    <w:rsid w:val="001378E7"/>
    <w:rsid w:val="00137BA3"/>
    <w:rsid w:val="00137D65"/>
    <w:rsid w:val="00137FD9"/>
    <w:rsid w:val="00140856"/>
    <w:rsid w:val="00140861"/>
    <w:rsid w:val="001411F5"/>
    <w:rsid w:val="0014161B"/>
    <w:rsid w:val="00141D17"/>
    <w:rsid w:val="0014234E"/>
    <w:rsid w:val="00142D57"/>
    <w:rsid w:val="00142D69"/>
    <w:rsid w:val="00143057"/>
    <w:rsid w:val="00143CF9"/>
    <w:rsid w:val="00143F55"/>
    <w:rsid w:val="00144496"/>
    <w:rsid w:val="00144AB8"/>
    <w:rsid w:val="00145376"/>
    <w:rsid w:val="0014678C"/>
    <w:rsid w:val="0014686B"/>
    <w:rsid w:val="0014787E"/>
    <w:rsid w:val="001479E5"/>
    <w:rsid w:val="00147E8B"/>
    <w:rsid w:val="001503B7"/>
    <w:rsid w:val="00150C0F"/>
    <w:rsid w:val="00151151"/>
    <w:rsid w:val="0015123E"/>
    <w:rsid w:val="001518CA"/>
    <w:rsid w:val="00151B46"/>
    <w:rsid w:val="00151CD8"/>
    <w:rsid w:val="00152283"/>
    <w:rsid w:val="00152361"/>
    <w:rsid w:val="00152A59"/>
    <w:rsid w:val="00152B44"/>
    <w:rsid w:val="0015301E"/>
    <w:rsid w:val="00153554"/>
    <w:rsid w:val="0015393F"/>
    <w:rsid w:val="001539ED"/>
    <w:rsid w:val="00153BA0"/>
    <w:rsid w:val="001546F9"/>
    <w:rsid w:val="00154DEB"/>
    <w:rsid w:val="00154F1C"/>
    <w:rsid w:val="001552EF"/>
    <w:rsid w:val="00155491"/>
    <w:rsid w:val="00155944"/>
    <w:rsid w:val="001567DA"/>
    <w:rsid w:val="00156A7D"/>
    <w:rsid w:val="0015700D"/>
    <w:rsid w:val="0015755E"/>
    <w:rsid w:val="0015771A"/>
    <w:rsid w:val="00157835"/>
    <w:rsid w:val="00157DCD"/>
    <w:rsid w:val="00157F58"/>
    <w:rsid w:val="00157FC1"/>
    <w:rsid w:val="0016015F"/>
    <w:rsid w:val="00160166"/>
    <w:rsid w:val="00160393"/>
    <w:rsid w:val="00160BDA"/>
    <w:rsid w:val="00161001"/>
    <w:rsid w:val="001610A6"/>
    <w:rsid w:val="001619DE"/>
    <w:rsid w:val="00161C1C"/>
    <w:rsid w:val="00161DA1"/>
    <w:rsid w:val="001620D5"/>
    <w:rsid w:val="00162939"/>
    <w:rsid w:val="00163EDF"/>
    <w:rsid w:val="001640D5"/>
    <w:rsid w:val="001647C4"/>
    <w:rsid w:val="0016480C"/>
    <w:rsid w:val="00164BE8"/>
    <w:rsid w:val="001650CF"/>
    <w:rsid w:val="00165645"/>
    <w:rsid w:val="001656DD"/>
    <w:rsid w:val="001658F4"/>
    <w:rsid w:val="00165FA5"/>
    <w:rsid w:val="00166BA1"/>
    <w:rsid w:val="0016758F"/>
    <w:rsid w:val="0017006E"/>
    <w:rsid w:val="00170399"/>
    <w:rsid w:val="00170677"/>
    <w:rsid w:val="00170BCA"/>
    <w:rsid w:val="001711B5"/>
    <w:rsid w:val="001716CB"/>
    <w:rsid w:val="00171D20"/>
    <w:rsid w:val="0017218F"/>
    <w:rsid w:val="0017271D"/>
    <w:rsid w:val="00172B18"/>
    <w:rsid w:val="00172FB8"/>
    <w:rsid w:val="00173384"/>
    <w:rsid w:val="0017394E"/>
    <w:rsid w:val="00173BAD"/>
    <w:rsid w:val="00173D4D"/>
    <w:rsid w:val="0017450A"/>
    <w:rsid w:val="0017472D"/>
    <w:rsid w:val="00174A35"/>
    <w:rsid w:val="00175B58"/>
    <w:rsid w:val="00176217"/>
    <w:rsid w:val="001768D7"/>
    <w:rsid w:val="00176B9E"/>
    <w:rsid w:val="00176C1E"/>
    <w:rsid w:val="00177B75"/>
    <w:rsid w:val="00181127"/>
    <w:rsid w:val="00181386"/>
    <w:rsid w:val="001827DB"/>
    <w:rsid w:val="00182E5F"/>
    <w:rsid w:val="00183676"/>
    <w:rsid w:val="001836D0"/>
    <w:rsid w:val="00183A70"/>
    <w:rsid w:val="001849EB"/>
    <w:rsid w:val="00184C5C"/>
    <w:rsid w:val="00185C66"/>
    <w:rsid w:val="00185D51"/>
    <w:rsid w:val="00185F73"/>
    <w:rsid w:val="00186018"/>
    <w:rsid w:val="00186184"/>
    <w:rsid w:val="0018682F"/>
    <w:rsid w:val="001870BD"/>
    <w:rsid w:val="001871F8"/>
    <w:rsid w:val="001872E0"/>
    <w:rsid w:val="00187343"/>
    <w:rsid w:val="001874B1"/>
    <w:rsid w:val="00187AA2"/>
    <w:rsid w:val="00187AAB"/>
    <w:rsid w:val="00187DD7"/>
    <w:rsid w:val="00190A29"/>
    <w:rsid w:val="00190AE5"/>
    <w:rsid w:val="00190C6B"/>
    <w:rsid w:val="00190CBE"/>
    <w:rsid w:val="00190F02"/>
    <w:rsid w:val="0019135D"/>
    <w:rsid w:val="0019165B"/>
    <w:rsid w:val="00191687"/>
    <w:rsid w:val="00191C76"/>
    <w:rsid w:val="00191CDE"/>
    <w:rsid w:val="001927BF"/>
    <w:rsid w:val="00192D66"/>
    <w:rsid w:val="00192D77"/>
    <w:rsid w:val="00193962"/>
    <w:rsid w:val="00194950"/>
    <w:rsid w:val="00194AE2"/>
    <w:rsid w:val="00194B39"/>
    <w:rsid w:val="001957FD"/>
    <w:rsid w:val="0019584E"/>
    <w:rsid w:val="00195CC7"/>
    <w:rsid w:val="00195F8F"/>
    <w:rsid w:val="00196890"/>
    <w:rsid w:val="00196970"/>
    <w:rsid w:val="00196DBA"/>
    <w:rsid w:val="00196F00"/>
    <w:rsid w:val="0019718C"/>
    <w:rsid w:val="00197372"/>
    <w:rsid w:val="00197DD8"/>
    <w:rsid w:val="00197E51"/>
    <w:rsid w:val="001A007E"/>
    <w:rsid w:val="001A0537"/>
    <w:rsid w:val="001A07D9"/>
    <w:rsid w:val="001A11AD"/>
    <w:rsid w:val="001A16E1"/>
    <w:rsid w:val="001A257B"/>
    <w:rsid w:val="001A2EC4"/>
    <w:rsid w:val="001A31F0"/>
    <w:rsid w:val="001A346F"/>
    <w:rsid w:val="001A39E9"/>
    <w:rsid w:val="001A42DA"/>
    <w:rsid w:val="001A44EA"/>
    <w:rsid w:val="001A467B"/>
    <w:rsid w:val="001A4C57"/>
    <w:rsid w:val="001A4E75"/>
    <w:rsid w:val="001A51A4"/>
    <w:rsid w:val="001A5CE6"/>
    <w:rsid w:val="001A63B9"/>
    <w:rsid w:val="001A63D0"/>
    <w:rsid w:val="001A6F32"/>
    <w:rsid w:val="001B01BE"/>
    <w:rsid w:val="001B03F6"/>
    <w:rsid w:val="001B05E0"/>
    <w:rsid w:val="001B0A8E"/>
    <w:rsid w:val="001B0F54"/>
    <w:rsid w:val="001B12A4"/>
    <w:rsid w:val="001B1558"/>
    <w:rsid w:val="001B1573"/>
    <w:rsid w:val="001B1840"/>
    <w:rsid w:val="001B23A9"/>
    <w:rsid w:val="001B27AC"/>
    <w:rsid w:val="001B2F03"/>
    <w:rsid w:val="001B30F1"/>
    <w:rsid w:val="001B359C"/>
    <w:rsid w:val="001B3730"/>
    <w:rsid w:val="001B4098"/>
    <w:rsid w:val="001B4B1F"/>
    <w:rsid w:val="001B54AA"/>
    <w:rsid w:val="001B55A0"/>
    <w:rsid w:val="001B5C24"/>
    <w:rsid w:val="001B60B2"/>
    <w:rsid w:val="001B654E"/>
    <w:rsid w:val="001B69AA"/>
    <w:rsid w:val="001B6A69"/>
    <w:rsid w:val="001B6AF1"/>
    <w:rsid w:val="001B770B"/>
    <w:rsid w:val="001C02DA"/>
    <w:rsid w:val="001C035F"/>
    <w:rsid w:val="001C0456"/>
    <w:rsid w:val="001C0681"/>
    <w:rsid w:val="001C10F1"/>
    <w:rsid w:val="001C1282"/>
    <w:rsid w:val="001C1632"/>
    <w:rsid w:val="001C1696"/>
    <w:rsid w:val="001C179D"/>
    <w:rsid w:val="001C1870"/>
    <w:rsid w:val="001C1E9B"/>
    <w:rsid w:val="001C1EB7"/>
    <w:rsid w:val="001C1EE5"/>
    <w:rsid w:val="001C21D4"/>
    <w:rsid w:val="001C23C5"/>
    <w:rsid w:val="001C2419"/>
    <w:rsid w:val="001C2B7E"/>
    <w:rsid w:val="001C2B9C"/>
    <w:rsid w:val="001C2C98"/>
    <w:rsid w:val="001C2E11"/>
    <w:rsid w:val="001C301A"/>
    <w:rsid w:val="001C3040"/>
    <w:rsid w:val="001C3268"/>
    <w:rsid w:val="001C3731"/>
    <w:rsid w:val="001C3A90"/>
    <w:rsid w:val="001C3CE9"/>
    <w:rsid w:val="001C3EA3"/>
    <w:rsid w:val="001C4081"/>
    <w:rsid w:val="001C4158"/>
    <w:rsid w:val="001C4698"/>
    <w:rsid w:val="001C51A8"/>
    <w:rsid w:val="001C57A7"/>
    <w:rsid w:val="001C5F56"/>
    <w:rsid w:val="001C620E"/>
    <w:rsid w:val="001C6285"/>
    <w:rsid w:val="001C68D0"/>
    <w:rsid w:val="001C6EF9"/>
    <w:rsid w:val="001C7634"/>
    <w:rsid w:val="001C7C31"/>
    <w:rsid w:val="001C7CD5"/>
    <w:rsid w:val="001C7FE6"/>
    <w:rsid w:val="001D08F3"/>
    <w:rsid w:val="001D0972"/>
    <w:rsid w:val="001D0C42"/>
    <w:rsid w:val="001D10C7"/>
    <w:rsid w:val="001D133D"/>
    <w:rsid w:val="001D14B2"/>
    <w:rsid w:val="001D1786"/>
    <w:rsid w:val="001D1B2F"/>
    <w:rsid w:val="001D205D"/>
    <w:rsid w:val="001D25EA"/>
    <w:rsid w:val="001D27DF"/>
    <w:rsid w:val="001D2909"/>
    <w:rsid w:val="001D2E99"/>
    <w:rsid w:val="001D2FFC"/>
    <w:rsid w:val="001D3851"/>
    <w:rsid w:val="001D3AD3"/>
    <w:rsid w:val="001D43EC"/>
    <w:rsid w:val="001D4E22"/>
    <w:rsid w:val="001D548D"/>
    <w:rsid w:val="001D5A79"/>
    <w:rsid w:val="001D5DC5"/>
    <w:rsid w:val="001D6108"/>
    <w:rsid w:val="001D6222"/>
    <w:rsid w:val="001D6394"/>
    <w:rsid w:val="001D69ED"/>
    <w:rsid w:val="001E03EC"/>
    <w:rsid w:val="001E05C9"/>
    <w:rsid w:val="001E0744"/>
    <w:rsid w:val="001E079E"/>
    <w:rsid w:val="001E090B"/>
    <w:rsid w:val="001E113A"/>
    <w:rsid w:val="001E176B"/>
    <w:rsid w:val="001E19FD"/>
    <w:rsid w:val="001E1D0D"/>
    <w:rsid w:val="001E1D4D"/>
    <w:rsid w:val="001E200A"/>
    <w:rsid w:val="001E22D0"/>
    <w:rsid w:val="001E3439"/>
    <w:rsid w:val="001E368E"/>
    <w:rsid w:val="001E3DD3"/>
    <w:rsid w:val="001E3F29"/>
    <w:rsid w:val="001E4185"/>
    <w:rsid w:val="001E42AF"/>
    <w:rsid w:val="001E4362"/>
    <w:rsid w:val="001E4C85"/>
    <w:rsid w:val="001E55EC"/>
    <w:rsid w:val="001E6DF0"/>
    <w:rsid w:val="001E711D"/>
    <w:rsid w:val="001E717F"/>
    <w:rsid w:val="001E71CC"/>
    <w:rsid w:val="001E7212"/>
    <w:rsid w:val="001E7244"/>
    <w:rsid w:val="001E730A"/>
    <w:rsid w:val="001F027D"/>
    <w:rsid w:val="001F0886"/>
    <w:rsid w:val="001F08C4"/>
    <w:rsid w:val="001F0D2B"/>
    <w:rsid w:val="001F1401"/>
    <w:rsid w:val="001F1A92"/>
    <w:rsid w:val="001F1D01"/>
    <w:rsid w:val="001F2158"/>
    <w:rsid w:val="001F2243"/>
    <w:rsid w:val="001F2F05"/>
    <w:rsid w:val="001F36C7"/>
    <w:rsid w:val="001F3800"/>
    <w:rsid w:val="001F3CB2"/>
    <w:rsid w:val="001F3E5A"/>
    <w:rsid w:val="001F4F24"/>
    <w:rsid w:val="001F5182"/>
    <w:rsid w:val="001F586F"/>
    <w:rsid w:val="001F590B"/>
    <w:rsid w:val="001F5FF5"/>
    <w:rsid w:val="001F61D4"/>
    <w:rsid w:val="001F6554"/>
    <w:rsid w:val="001F6792"/>
    <w:rsid w:val="001F6B33"/>
    <w:rsid w:val="001F6D33"/>
    <w:rsid w:val="001F6EF3"/>
    <w:rsid w:val="001F726C"/>
    <w:rsid w:val="001F7789"/>
    <w:rsid w:val="001F7B38"/>
    <w:rsid w:val="00200233"/>
    <w:rsid w:val="0020068E"/>
    <w:rsid w:val="00200AF7"/>
    <w:rsid w:val="00200B7C"/>
    <w:rsid w:val="00201145"/>
    <w:rsid w:val="0020131F"/>
    <w:rsid w:val="00201893"/>
    <w:rsid w:val="0020297F"/>
    <w:rsid w:val="00202A5C"/>
    <w:rsid w:val="00202E1B"/>
    <w:rsid w:val="002036AE"/>
    <w:rsid w:val="00203FD2"/>
    <w:rsid w:val="0020425B"/>
    <w:rsid w:val="00204483"/>
    <w:rsid w:val="00204A14"/>
    <w:rsid w:val="0020550A"/>
    <w:rsid w:val="0020628C"/>
    <w:rsid w:val="002069F6"/>
    <w:rsid w:val="00207696"/>
    <w:rsid w:val="002103BB"/>
    <w:rsid w:val="00211482"/>
    <w:rsid w:val="002115CD"/>
    <w:rsid w:val="00211D73"/>
    <w:rsid w:val="00212126"/>
    <w:rsid w:val="002122D2"/>
    <w:rsid w:val="00212CD1"/>
    <w:rsid w:val="00213B8E"/>
    <w:rsid w:val="00214DEB"/>
    <w:rsid w:val="00215516"/>
    <w:rsid w:val="00215647"/>
    <w:rsid w:val="00215A5A"/>
    <w:rsid w:val="00215AB8"/>
    <w:rsid w:val="00215C27"/>
    <w:rsid w:val="0021660B"/>
    <w:rsid w:val="00216907"/>
    <w:rsid w:val="002211BE"/>
    <w:rsid w:val="0022126D"/>
    <w:rsid w:val="0022154F"/>
    <w:rsid w:val="002215D6"/>
    <w:rsid w:val="002228BF"/>
    <w:rsid w:val="00222D0E"/>
    <w:rsid w:val="00222F7C"/>
    <w:rsid w:val="0022350D"/>
    <w:rsid w:val="00223554"/>
    <w:rsid w:val="0022380C"/>
    <w:rsid w:val="002239F6"/>
    <w:rsid w:val="00223C3C"/>
    <w:rsid w:val="00223E68"/>
    <w:rsid w:val="00223EB6"/>
    <w:rsid w:val="0022455D"/>
    <w:rsid w:val="00225067"/>
    <w:rsid w:val="002254E0"/>
    <w:rsid w:val="00226B4A"/>
    <w:rsid w:val="00226E92"/>
    <w:rsid w:val="002270F6"/>
    <w:rsid w:val="00227139"/>
    <w:rsid w:val="002300B3"/>
    <w:rsid w:val="002304A1"/>
    <w:rsid w:val="002313CF"/>
    <w:rsid w:val="0023189C"/>
    <w:rsid w:val="002322A8"/>
    <w:rsid w:val="00233249"/>
    <w:rsid w:val="0023643A"/>
    <w:rsid w:val="0023710F"/>
    <w:rsid w:val="00237118"/>
    <w:rsid w:val="0023743E"/>
    <w:rsid w:val="0023766E"/>
    <w:rsid w:val="00237D1E"/>
    <w:rsid w:val="0024070E"/>
    <w:rsid w:val="00240F3B"/>
    <w:rsid w:val="0024166F"/>
    <w:rsid w:val="00241917"/>
    <w:rsid w:val="00241CEE"/>
    <w:rsid w:val="00242489"/>
    <w:rsid w:val="00242DBC"/>
    <w:rsid w:val="00242F33"/>
    <w:rsid w:val="002431E1"/>
    <w:rsid w:val="0024325C"/>
    <w:rsid w:val="002433C2"/>
    <w:rsid w:val="00243530"/>
    <w:rsid w:val="002446C1"/>
    <w:rsid w:val="00244E50"/>
    <w:rsid w:val="0024589C"/>
    <w:rsid w:val="00245DAA"/>
    <w:rsid w:val="00245E82"/>
    <w:rsid w:val="00246037"/>
    <w:rsid w:val="00246474"/>
    <w:rsid w:val="00246F43"/>
    <w:rsid w:val="002473C4"/>
    <w:rsid w:val="00247D28"/>
    <w:rsid w:val="00250344"/>
    <w:rsid w:val="00250EC2"/>
    <w:rsid w:val="00250F6F"/>
    <w:rsid w:val="002519C9"/>
    <w:rsid w:val="00251ACB"/>
    <w:rsid w:val="0025235B"/>
    <w:rsid w:val="00252623"/>
    <w:rsid w:val="00252816"/>
    <w:rsid w:val="002536DC"/>
    <w:rsid w:val="00253B2D"/>
    <w:rsid w:val="002540C0"/>
    <w:rsid w:val="0025446B"/>
    <w:rsid w:val="002549EE"/>
    <w:rsid w:val="0025538A"/>
    <w:rsid w:val="00255719"/>
    <w:rsid w:val="002564BC"/>
    <w:rsid w:val="00256838"/>
    <w:rsid w:val="0025685E"/>
    <w:rsid w:val="00256938"/>
    <w:rsid w:val="00256B25"/>
    <w:rsid w:val="00257C33"/>
    <w:rsid w:val="00260D20"/>
    <w:rsid w:val="002613DA"/>
    <w:rsid w:val="0026153E"/>
    <w:rsid w:val="00261CEE"/>
    <w:rsid w:val="00261D60"/>
    <w:rsid w:val="002620B5"/>
    <w:rsid w:val="00262302"/>
    <w:rsid w:val="0026285D"/>
    <w:rsid w:val="00262890"/>
    <w:rsid w:val="00262895"/>
    <w:rsid w:val="002631D3"/>
    <w:rsid w:val="00263D41"/>
    <w:rsid w:val="002644BD"/>
    <w:rsid w:val="00265239"/>
    <w:rsid w:val="00265F2B"/>
    <w:rsid w:val="00266AF5"/>
    <w:rsid w:val="002674DE"/>
    <w:rsid w:val="00267A3A"/>
    <w:rsid w:val="00267CE1"/>
    <w:rsid w:val="0027124B"/>
    <w:rsid w:val="002712A4"/>
    <w:rsid w:val="002717C1"/>
    <w:rsid w:val="00272485"/>
    <w:rsid w:val="002724A9"/>
    <w:rsid w:val="002728E6"/>
    <w:rsid w:val="002728EE"/>
    <w:rsid w:val="00272D71"/>
    <w:rsid w:val="00273765"/>
    <w:rsid w:val="00274104"/>
    <w:rsid w:val="0027451C"/>
    <w:rsid w:val="002747FB"/>
    <w:rsid w:val="00274E90"/>
    <w:rsid w:val="0027614C"/>
    <w:rsid w:val="00277C67"/>
    <w:rsid w:val="00280025"/>
    <w:rsid w:val="002801AF"/>
    <w:rsid w:val="002801C8"/>
    <w:rsid w:val="0028029D"/>
    <w:rsid w:val="00280996"/>
    <w:rsid w:val="00280A96"/>
    <w:rsid w:val="00280D2E"/>
    <w:rsid w:val="002811E5"/>
    <w:rsid w:val="00281787"/>
    <w:rsid w:val="0028210B"/>
    <w:rsid w:val="00282684"/>
    <w:rsid w:val="00282700"/>
    <w:rsid w:val="00282807"/>
    <w:rsid w:val="00282E49"/>
    <w:rsid w:val="00283114"/>
    <w:rsid w:val="002838A6"/>
    <w:rsid w:val="00284C6A"/>
    <w:rsid w:val="00284F2E"/>
    <w:rsid w:val="00284F51"/>
    <w:rsid w:val="002851E1"/>
    <w:rsid w:val="00285613"/>
    <w:rsid w:val="00285A0E"/>
    <w:rsid w:val="00285BB7"/>
    <w:rsid w:val="00285D72"/>
    <w:rsid w:val="00286259"/>
    <w:rsid w:val="00286455"/>
    <w:rsid w:val="00286497"/>
    <w:rsid w:val="0028660F"/>
    <w:rsid w:val="00286650"/>
    <w:rsid w:val="00287498"/>
    <w:rsid w:val="00287A0E"/>
    <w:rsid w:val="00287B80"/>
    <w:rsid w:val="00287D45"/>
    <w:rsid w:val="00287DFB"/>
    <w:rsid w:val="00290906"/>
    <w:rsid w:val="00290DAE"/>
    <w:rsid w:val="00290F82"/>
    <w:rsid w:val="0029130B"/>
    <w:rsid w:val="00291489"/>
    <w:rsid w:val="002914A7"/>
    <w:rsid w:val="00291E41"/>
    <w:rsid w:val="00292601"/>
    <w:rsid w:val="00292659"/>
    <w:rsid w:val="0029314E"/>
    <w:rsid w:val="002933D7"/>
    <w:rsid w:val="0029380A"/>
    <w:rsid w:val="00293C72"/>
    <w:rsid w:val="00294E44"/>
    <w:rsid w:val="00294FF9"/>
    <w:rsid w:val="002951F3"/>
    <w:rsid w:val="00295EFE"/>
    <w:rsid w:val="00296360"/>
    <w:rsid w:val="0029637B"/>
    <w:rsid w:val="0029732A"/>
    <w:rsid w:val="00297E79"/>
    <w:rsid w:val="002A0276"/>
    <w:rsid w:val="002A068C"/>
    <w:rsid w:val="002A0930"/>
    <w:rsid w:val="002A126F"/>
    <w:rsid w:val="002A160C"/>
    <w:rsid w:val="002A1F1F"/>
    <w:rsid w:val="002A3958"/>
    <w:rsid w:val="002A43AF"/>
    <w:rsid w:val="002A4462"/>
    <w:rsid w:val="002A4638"/>
    <w:rsid w:val="002A4762"/>
    <w:rsid w:val="002A4FF3"/>
    <w:rsid w:val="002A53CC"/>
    <w:rsid w:val="002A5A96"/>
    <w:rsid w:val="002A62C1"/>
    <w:rsid w:val="002A63D5"/>
    <w:rsid w:val="002A64A1"/>
    <w:rsid w:val="002A6B9B"/>
    <w:rsid w:val="002A6FFD"/>
    <w:rsid w:val="002A72B0"/>
    <w:rsid w:val="002A7584"/>
    <w:rsid w:val="002B0031"/>
    <w:rsid w:val="002B0125"/>
    <w:rsid w:val="002B02DC"/>
    <w:rsid w:val="002B0645"/>
    <w:rsid w:val="002B0E5E"/>
    <w:rsid w:val="002B12D4"/>
    <w:rsid w:val="002B12F2"/>
    <w:rsid w:val="002B1592"/>
    <w:rsid w:val="002B1A0D"/>
    <w:rsid w:val="002B20FC"/>
    <w:rsid w:val="002B242E"/>
    <w:rsid w:val="002B2452"/>
    <w:rsid w:val="002B24B8"/>
    <w:rsid w:val="002B2883"/>
    <w:rsid w:val="002B2F39"/>
    <w:rsid w:val="002B39B4"/>
    <w:rsid w:val="002B3AD2"/>
    <w:rsid w:val="002B3C59"/>
    <w:rsid w:val="002B4012"/>
    <w:rsid w:val="002B475B"/>
    <w:rsid w:val="002B4AA1"/>
    <w:rsid w:val="002B54D6"/>
    <w:rsid w:val="002B54F6"/>
    <w:rsid w:val="002B5AAE"/>
    <w:rsid w:val="002B621D"/>
    <w:rsid w:val="002B6534"/>
    <w:rsid w:val="002B7A28"/>
    <w:rsid w:val="002B7B6D"/>
    <w:rsid w:val="002B7FD5"/>
    <w:rsid w:val="002C0058"/>
    <w:rsid w:val="002C0C61"/>
    <w:rsid w:val="002C11D0"/>
    <w:rsid w:val="002C18FB"/>
    <w:rsid w:val="002C24DC"/>
    <w:rsid w:val="002C2DAA"/>
    <w:rsid w:val="002C37B5"/>
    <w:rsid w:val="002C393C"/>
    <w:rsid w:val="002C3A70"/>
    <w:rsid w:val="002C3BBE"/>
    <w:rsid w:val="002C4105"/>
    <w:rsid w:val="002C557F"/>
    <w:rsid w:val="002C5BD1"/>
    <w:rsid w:val="002C5F9E"/>
    <w:rsid w:val="002C6E87"/>
    <w:rsid w:val="002C6EC4"/>
    <w:rsid w:val="002C7A9E"/>
    <w:rsid w:val="002C7FDE"/>
    <w:rsid w:val="002D04EC"/>
    <w:rsid w:val="002D0B41"/>
    <w:rsid w:val="002D10ED"/>
    <w:rsid w:val="002D1125"/>
    <w:rsid w:val="002D1610"/>
    <w:rsid w:val="002D23E2"/>
    <w:rsid w:val="002D2ED4"/>
    <w:rsid w:val="002D3834"/>
    <w:rsid w:val="002D3951"/>
    <w:rsid w:val="002D3C27"/>
    <w:rsid w:val="002D4A1C"/>
    <w:rsid w:val="002D4AB5"/>
    <w:rsid w:val="002D4FB4"/>
    <w:rsid w:val="002D6887"/>
    <w:rsid w:val="002D6F6B"/>
    <w:rsid w:val="002D6F85"/>
    <w:rsid w:val="002D7084"/>
    <w:rsid w:val="002D7A29"/>
    <w:rsid w:val="002D7FA8"/>
    <w:rsid w:val="002E03FE"/>
    <w:rsid w:val="002E04A9"/>
    <w:rsid w:val="002E1DE4"/>
    <w:rsid w:val="002E1F3D"/>
    <w:rsid w:val="002E1FFB"/>
    <w:rsid w:val="002E2912"/>
    <w:rsid w:val="002E2D55"/>
    <w:rsid w:val="002E382E"/>
    <w:rsid w:val="002E3991"/>
    <w:rsid w:val="002E518B"/>
    <w:rsid w:val="002E565F"/>
    <w:rsid w:val="002E5746"/>
    <w:rsid w:val="002E58BA"/>
    <w:rsid w:val="002E5A06"/>
    <w:rsid w:val="002E6401"/>
    <w:rsid w:val="002F0706"/>
    <w:rsid w:val="002F174B"/>
    <w:rsid w:val="002F1920"/>
    <w:rsid w:val="002F1A8F"/>
    <w:rsid w:val="002F1F9B"/>
    <w:rsid w:val="002F2A16"/>
    <w:rsid w:val="002F3387"/>
    <w:rsid w:val="002F3ECB"/>
    <w:rsid w:val="002F403B"/>
    <w:rsid w:val="002F41D6"/>
    <w:rsid w:val="002F45BE"/>
    <w:rsid w:val="002F45D1"/>
    <w:rsid w:val="002F48CA"/>
    <w:rsid w:val="002F4B48"/>
    <w:rsid w:val="002F4EAF"/>
    <w:rsid w:val="002F5235"/>
    <w:rsid w:val="002F5C01"/>
    <w:rsid w:val="002F5D58"/>
    <w:rsid w:val="002F5DA1"/>
    <w:rsid w:val="002F5E5E"/>
    <w:rsid w:val="002F602E"/>
    <w:rsid w:val="002F62FB"/>
    <w:rsid w:val="002F7B99"/>
    <w:rsid w:val="003006CB"/>
    <w:rsid w:val="00300FB4"/>
    <w:rsid w:val="00301369"/>
    <w:rsid w:val="003023A9"/>
    <w:rsid w:val="00302CBF"/>
    <w:rsid w:val="00303153"/>
    <w:rsid w:val="00303ACD"/>
    <w:rsid w:val="003047D3"/>
    <w:rsid w:val="00304D5B"/>
    <w:rsid w:val="00304F96"/>
    <w:rsid w:val="003050F2"/>
    <w:rsid w:val="0030554F"/>
    <w:rsid w:val="003055C7"/>
    <w:rsid w:val="00305B42"/>
    <w:rsid w:val="003069EC"/>
    <w:rsid w:val="00307380"/>
    <w:rsid w:val="00307384"/>
    <w:rsid w:val="003076AD"/>
    <w:rsid w:val="0030777F"/>
    <w:rsid w:val="003079AA"/>
    <w:rsid w:val="00307C8B"/>
    <w:rsid w:val="00307E52"/>
    <w:rsid w:val="003100A5"/>
    <w:rsid w:val="00310DBE"/>
    <w:rsid w:val="00311ACC"/>
    <w:rsid w:val="00311B67"/>
    <w:rsid w:val="00311C0B"/>
    <w:rsid w:val="003122B2"/>
    <w:rsid w:val="003122C2"/>
    <w:rsid w:val="003124A4"/>
    <w:rsid w:val="00312810"/>
    <w:rsid w:val="00312ED6"/>
    <w:rsid w:val="00312F75"/>
    <w:rsid w:val="00312F79"/>
    <w:rsid w:val="00313439"/>
    <w:rsid w:val="00313789"/>
    <w:rsid w:val="00313978"/>
    <w:rsid w:val="00313BEB"/>
    <w:rsid w:val="00313F68"/>
    <w:rsid w:val="00314400"/>
    <w:rsid w:val="00314710"/>
    <w:rsid w:val="00314A29"/>
    <w:rsid w:val="00314D4E"/>
    <w:rsid w:val="0031538A"/>
    <w:rsid w:val="00316778"/>
    <w:rsid w:val="0031708E"/>
    <w:rsid w:val="003170BA"/>
    <w:rsid w:val="00317823"/>
    <w:rsid w:val="00320A96"/>
    <w:rsid w:val="00320BE3"/>
    <w:rsid w:val="003217DF"/>
    <w:rsid w:val="00321937"/>
    <w:rsid w:val="00321C39"/>
    <w:rsid w:val="00321CE2"/>
    <w:rsid w:val="0032207D"/>
    <w:rsid w:val="003220B6"/>
    <w:rsid w:val="0032215D"/>
    <w:rsid w:val="00322357"/>
    <w:rsid w:val="0032263C"/>
    <w:rsid w:val="00322D6E"/>
    <w:rsid w:val="00322E15"/>
    <w:rsid w:val="00323681"/>
    <w:rsid w:val="00323B6A"/>
    <w:rsid w:val="00323FDF"/>
    <w:rsid w:val="00324B87"/>
    <w:rsid w:val="00325EE4"/>
    <w:rsid w:val="00326F17"/>
    <w:rsid w:val="00326F7A"/>
    <w:rsid w:val="0032771A"/>
    <w:rsid w:val="003303E2"/>
    <w:rsid w:val="00330CD8"/>
    <w:rsid w:val="00330F83"/>
    <w:rsid w:val="00331358"/>
    <w:rsid w:val="00331F0F"/>
    <w:rsid w:val="00331F43"/>
    <w:rsid w:val="003321E8"/>
    <w:rsid w:val="0033301D"/>
    <w:rsid w:val="003334CC"/>
    <w:rsid w:val="00333943"/>
    <w:rsid w:val="00333F03"/>
    <w:rsid w:val="00333F77"/>
    <w:rsid w:val="00334ADD"/>
    <w:rsid w:val="00334BCF"/>
    <w:rsid w:val="00335094"/>
    <w:rsid w:val="00335A77"/>
    <w:rsid w:val="00335B04"/>
    <w:rsid w:val="00337557"/>
    <w:rsid w:val="00340E67"/>
    <w:rsid w:val="00340E89"/>
    <w:rsid w:val="0034118C"/>
    <w:rsid w:val="00341BED"/>
    <w:rsid w:val="00341EE0"/>
    <w:rsid w:val="00342416"/>
    <w:rsid w:val="00342442"/>
    <w:rsid w:val="00342AB8"/>
    <w:rsid w:val="00342D8D"/>
    <w:rsid w:val="00342FE2"/>
    <w:rsid w:val="00343018"/>
    <w:rsid w:val="00343B62"/>
    <w:rsid w:val="003444A5"/>
    <w:rsid w:val="00344FD6"/>
    <w:rsid w:val="00345C92"/>
    <w:rsid w:val="00345D96"/>
    <w:rsid w:val="0034604A"/>
    <w:rsid w:val="0034614B"/>
    <w:rsid w:val="0034653F"/>
    <w:rsid w:val="00346A9B"/>
    <w:rsid w:val="00346D1D"/>
    <w:rsid w:val="00346E00"/>
    <w:rsid w:val="00346E93"/>
    <w:rsid w:val="00347829"/>
    <w:rsid w:val="00347EF0"/>
    <w:rsid w:val="0035022A"/>
    <w:rsid w:val="003503E2"/>
    <w:rsid w:val="00350EB1"/>
    <w:rsid w:val="003511C9"/>
    <w:rsid w:val="003513C7"/>
    <w:rsid w:val="0035155C"/>
    <w:rsid w:val="00351A1E"/>
    <w:rsid w:val="00351D67"/>
    <w:rsid w:val="00351DB5"/>
    <w:rsid w:val="00352113"/>
    <w:rsid w:val="003521EA"/>
    <w:rsid w:val="0035259C"/>
    <w:rsid w:val="00352C1C"/>
    <w:rsid w:val="00352EAA"/>
    <w:rsid w:val="00353319"/>
    <w:rsid w:val="00353533"/>
    <w:rsid w:val="00353FD0"/>
    <w:rsid w:val="0035478E"/>
    <w:rsid w:val="00356C61"/>
    <w:rsid w:val="00356CC5"/>
    <w:rsid w:val="00357417"/>
    <w:rsid w:val="003575FD"/>
    <w:rsid w:val="00357754"/>
    <w:rsid w:val="00360019"/>
    <w:rsid w:val="00360D8F"/>
    <w:rsid w:val="00360F4C"/>
    <w:rsid w:val="00360FB4"/>
    <w:rsid w:val="00361293"/>
    <w:rsid w:val="00361FEB"/>
    <w:rsid w:val="00362561"/>
    <w:rsid w:val="00362BEA"/>
    <w:rsid w:val="00362D46"/>
    <w:rsid w:val="00362F10"/>
    <w:rsid w:val="00363161"/>
    <w:rsid w:val="003638B9"/>
    <w:rsid w:val="00363E29"/>
    <w:rsid w:val="003641EF"/>
    <w:rsid w:val="003646BE"/>
    <w:rsid w:val="00364A69"/>
    <w:rsid w:val="00364CB2"/>
    <w:rsid w:val="0036559D"/>
    <w:rsid w:val="00365AD5"/>
    <w:rsid w:val="00365D98"/>
    <w:rsid w:val="00366028"/>
    <w:rsid w:val="00366DB8"/>
    <w:rsid w:val="00367482"/>
    <w:rsid w:val="00367F6C"/>
    <w:rsid w:val="00370B3E"/>
    <w:rsid w:val="00371274"/>
    <w:rsid w:val="0037139B"/>
    <w:rsid w:val="00371405"/>
    <w:rsid w:val="00372515"/>
    <w:rsid w:val="003725DC"/>
    <w:rsid w:val="00372672"/>
    <w:rsid w:val="00372884"/>
    <w:rsid w:val="00372BE0"/>
    <w:rsid w:val="00372C36"/>
    <w:rsid w:val="003733BC"/>
    <w:rsid w:val="00373C43"/>
    <w:rsid w:val="00373D30"/>
    <w:rsid w:val="003742BD"/>
    <w:rsid w:val="0037464E"/>
    <w:rsid w:val="00374B0C"/>
    <w:rsid w:val="00374E8C"/>
    <w:rsid w:val="00375897"/>
    <w:rsid w:val="00375B1F"/>
    <w:rsid w:val="00375CCB"/>
    <w:rsid w:val="00375CDA"/>
    <w:rsid w:val="00375E71"/>
    <w:rsid w:val="00375ECE"/>
    <w:rsid w:val="003769F6"/>
    <w:rsid w:val="00376AFD"/>
    <w:rsid w:val="00376DFA"/>
    <w:rsid w:val="00376E81"/>
    <w:rsid w:val="00376F1C"/>
    <w:rsid w:val="003771F9"/>
    <w:rsid w:val="003772D4"/>
    <w:rsid w:val="003778B6"/>
    <w:rsid w:val="00377941"/>
    <w:rsid w:val="00377EFB"/>
    <w:rsid w:val="0038049C"/>
    <w:rsid w:val="0038062C"/>
    <w:rsid w:val="003812E4"/>
    <w:rsid w:val="003813B8"/>
    <w:rsid w:val="00381788"/>
    <w:rsid w:val="0038181A"/>
    <w:rsid w:val="003825EF"/>
    <w:rsid w:val="00382D53"/>
    <w:rsid w:val="003830C4"/>
    <w:rsid w:val="00383234"/>
    <w:rsid w:val="0038323A"/>
    <w:rsid w:val="00383A0E"/>
    <w:rsid w:val="00383EC4"/>
    <w:rsid w:val="00383F2B"/>
    <w:rsid w:val="00384805"/>
    <w:rsid w:val="00385A0D"/>
    <w:rsid w:val="00386B5A"/>
    <w:rsid w:val="00387085"/>
    <w:rsid w:val="00387145"/>
    <w:rsid w:val="00387DAE"/>
    <w:rsid w:val="00387E40"/>
    <w:rsid w:val="00390371"/>
    <w:rsid w:val="00390614"/>
    <w:rsid w:val="00390756"/>
    <w:rsid w:val="00390973"/>
    <w:rsid w:val="00390B72"/>
    <w:rsid w:val="003912A1"/>
    <w:rsid w:val="00391323"/>
    <w:rsid w:val="003914F9"/>
    <w:rsid w:val="00391CC4"/>
    <w:rsid w:val="003921A0"/>
    <w:rsid w:val="003921B3"/>
    <w:rsid w:val="003921DB"/>
    <w:rsid w:val="00392335"/>
    <w:rsid w:val="00392910"/>
    <w:rsid w:val="00392F05"/>
    <w:rsid w:val="00392F19"/>
    <w:rsid w:val="0039326B"/>
    <w:rsid w:val="00393665"/>
    <w:rsid w:val="003936D1"/>
    <w:rsid w:val="0039427D"/>
    <w:rsid w:val="003946F5"/>
    <w:rsid w:val="00394984"/>
    <w:rsid w:val="00394A5B"/>
    <w:rsid w:val="00394B13"/>
    <w:rsid w:val="00394BEE"/>
    <w:rsid w:val="0039507C"/>
    <w:rsid w:val="003953F2"/>
    <w:rsid w:val="003955BE"/>
    <w:rsid w:val="003956E3"/>
    <w:rsid w:val="00395996"/>
    <w:rsid w:val="00395A3D"/>
    <w:rsid w:val="00395B59"/>
    <w:rsid w:val="00395DE1"/>
    <w:rsid w:val="00395E8A"/>
    <w:rsid w:val="00395EF4"/>
    <w:rsid w:val="00396367"/>
    <w:rsid w:val="00396E7E"/>
    <w:rsid w:val="0039718D"/>
    <w:rsid w:val="003977AB"/>
    <w:rsid w:val="0039792F"/>
    <w:rsid w:val="00397951"/>
    <w:rsid w:val="00397C76"/>
    <w:rsid w:val="003A050F"/>
    <w:rsid w:val="003A0559"/>
    <w:rsid w:val="003A1A7F"/>
    <w:rsid w:val="003A1C21"/>
    <w:rsid w:val="003A1D8C"/>
    <w:rsid w:val="003A1FEB"/>
    <w:rsid w:val="003A22D0"/>
    <w:rsid w:val="003A2315"/>
    <w:rsid w:val="003A308D"/>
    <w:rsid w:val="003A3138"/>
    <w:rsid w:val="003A3412"/>
    <w:rsid w:val="003A34BF"/>
    <w:rsid w:val="003A433A"/>
    <w:rsid w:val="003A44E7"/>
    <w:rsid w:val="003A486C"/>
    <w:rsid w:val="003A514D"/>
    <w:rsid w:val="003A53DC"/>
    <w:rsid w:val="003A54FE"/>
    <w:rsid w:val="003A56CA"/>
    <w:rsid w:val="003A5A01"/>
    <w:rsid w:val="003A5BF6"/>
    <w:rsid w:val="003A6152"/>
    <w:rsid w:val="003A668F"/>
    <w:rsid w:val="003A66BD"/>
    <w:rsid w:val="003A6B1A"/>
    <w:rsid w:val="003A6C24"/>
    <w:rsid w:val="003A6D69"/>
    <w:rsid w:val="003A6FB0"/>
    <w:rsid w:val="003A72B9"/>
    <w:rsid w:val="003A774D"/>
    <w:rsid w:val="003A7BDF"/>
    <w:rsid w:val="003B111D"/>
    <w:rsid w:val="003B1585"/>
    <w:rsid w:val="003B1824"/>
    <w:rsid w:val="003B1A69"/>
    <w:rsid w:val="003B1CE1"/>
    <w:rsid w:val="003B1E88"/>
    <w:rsid w:val="003B21E8"/>
    <w:rsid w:val="003B26CD"/>
    <w:rsid w:val="003B3148"/>
    <w:rsid w:val="003B3603"/>
    <w:rsid w:val="003B383D"/>
    <w:rsid w:val="003B41FB"/>
    <w:rsid w:val="003B4640"/>
    <w:rsid w:val="003B4732"/>
    <w:rsid w:val="003B47B6"/>
    <w:rsid w:val="003B4AC8"/>
    <w:rsid w:val="003B5076"/>
    <w:rsid w:val="003B640C"/>
    <w:rsid w:val="003B69C7"/>
    <w:rsid w:val="003B6B0B"/>
    <w:rsid w:val="003B6C03"/>
    <w:rsid w:val="003B6CE4"/>
    <w:rsid w:val="003B76D1"/>
    <w:rsid w:val="003B7BCE"/>
    <w:rsid w:val="003C17C7"/>
    <w:rsid w:val="003C2B44"/>
    <w:rsid w:val="003C2E19"/>
    <w:rsid w:val="003C3535"/>
    <w:rsid w:val="003C3B82"/>
    <w:rsid w:val="003C3C67"/>
    <w:rsid w:val="003C3C7E"/>
    <w:rsid w:val="003C3E43"/>
    <w:rsid w:val="003C409C"/>
    <w:rsid w:val="003C4258"/>
    <w:rsid w:val="003C45A2"/>
    <w:rsid w:val="003C4D05"/>
    <w:rsid w:val="003C4E18"/>
    <w:rsid w:val="003C5708"/>
    <w:rsid w:val="003C642E"/>
    <w:rsid w:val="003C67C8"/>
    <w:rsid w:val="003C7267"/>
    <w:rsid w:val="003C7972"/>
    <w:rsid w:val="003D016C"/>
    <w:rsid w:val="003D020A"/>
    <w:rsid w:val="003D0735"/>
    <w:rsid w:val="003D085F"/>
    <w:rsid w:val="003D0A4B"/>
    <w:rsid w:val="003D0B4C"/>
    <w:rsid w:val="003D0E11"/>
    <w:rsid w:val="003D1453"/>
    <w:rsid w:val="003D1B68"/>
    <w:rsid w:val="003D1F1D"/>
    <w:rsid w:val="003D26E1"/>
    <w:rsid w:val="003D2BAA"/>
    <w:rsid w:val="003D2EE9"/>
    <w:rsid w:val="003D36AC"/>
    <w:rsid w:val="003D3779"/>
    <w:rsid w:val="003D3D5B"/>
    <w:rsid w:val="003D42C1"/>
    <w:rsid w:val="003D4913"/>
    <w:rsid w:val="003D49D5"/>
    <w:rsid w:val="003D4E48"/>
    <w:rsid w:val="003D5049"/>
    <w:rsid w:val="003D52B1"/>
    <w:rsid w:val="003D5508"/>
    <w:rsid w:val="003D5948"/>
    <w:rsid w:val="003D5FB7"/>
    <w:rsid w:val="003D62B5"/>
    <w:rsid w:val="003D66DD"/>
    <w:rsid w:val="003D6841"/>
    <w:rsid w:val="003D685E"/>
    <w:rsid w:val="003D6BC4"/>
    <w:rsid w:val="003D75DB"/>
    <w:rsid w:val="003D7C53"/>
    <w:rsid w:val="003D7CA9"/>
    <w:rsid w:val="003D7FAF"/>
    <w:rsid w:val="003E0FD6"/>
    <w:rsid w:val="003E119D"/>
    <w:rsid w:val="003E12BE"/>
    <w:rsid w:val="003E1386"/>
    <w:rsid w:val="003E13D4"/>
    <w:rsid w:val="003E1F6C"/>
    <w:rsid w:val="003E2A9A"/>
    <w:rsid w:val="003E2DD5"/>
    <w:rsid w:val="003E3431"/>
    <w:rsid w:val="003E36B4"/>
    <w:rsid w:val="003E37F0"/>
    <w:rsid w:val="003E3E1F"/>
    <w:rsid w:val="003E3E42"/>
    <w:rsid w:val="003E4444"/>
    <w:rsid w:val="003E467F"/>
    <w:rsid w:val="003E47E8"/>
    <w:rsid w:val="003E48CE"/>
    <w:rsid w:val="003E4F19"/>
    <w:rsid w:val="003E50E0"/>
    <w:rsid w:val="003E7799"/>
    <w:rsid w:val="003F053A"/>
    <w:rsid w:val="003F108C"/>
    <w:rsid w:val="003F1141"/>
    <w:rsid w:val="003F1D15"/>
    <w:rsid w:val="003F1D6B"/>
    <w:rsid w:val="003F1E8E"/>
    <w:rsid w:val="003F2044"/>
    <w:rsid w:val="003F288D"/>
    <w:rsid w:val="003F2D4B"/>
    <w:rsid w:val="003F30DF"/>
    <w:rsid w:val="003F332E"/>
    <w:rsid w:val="003F3718"/>
    <w:rsid w:val="003F3DB5"/>
    <w:rsid w:val="003F4414"/>
    <w:rsid w:val="003F5247"/>
    <w:rsid w:val="003F5789"/>
    <w:rsid w:val="003F58AD"/>
    <w:rsid w:val="003F5EEE"/>
    <w:rsid w:val="003F5F74"/>
    <w:rsid w:val="003F6352"/>
    <w:rsid w:val="003F6383"/>
    <w:rsid w:val="003F698F"/>
    <w:rsid w:val="003F6CDC"/>
    <w:rsid w:val="003F7AC7"/>
    <w:rsid w:val="00400A18"/>
    <w:rsid w:val="00400BDC"/>
    <w:rsid w:val="00401824"/>
    <w:rsid w:val="00401C76"/>
    <w:rsid w:val="00401FBB"/>
    <w:rsid w:val="004020D7"/>
    <w:rsid w:val="004023BB"/>
    <w:rsid w:val="0040258F"/>
    <w:rsid w:val="00402B9D"/>
    <w:rsid w:val="004032F0"/>
    <w:rsid w:val="004033F9"/>
    <w:rsid w:val="00403C62"/>
    <w:rsid w:val="00403C95"/>
    <w:rsid w:val="0040433F"/>
    <w:rsid w:val="00404831"/>
    <w:rsid w:val="00404AA6"/>
    <w:rsid w:val="00404E60"/>
    <w:rsid w:val="00405147"/>
    <w:rsid w:val="0040522F"/>
    <w:rsid w:val="00405470"/>
    <w:rsid w:val="0040578A"/>
    <w:rsid w:val="00405B7B"/>
    <w:rsid w:val="00406169"/>
    <w:rsid w:val="00406611"/>
    <w:rsid w:val="0040683C"/>
    <w:rsid w:val="00407998"/>
    <w:rsid w:val="00407C6A"/>
    <w:rsid w:val="00407D05"/>
    <w:rsid w:val="0041064C"/>
    <w:rsid w:val="0041073C"/>
    <w:rsid w:val="00410A50"/>
    <w:rsid w:val="00411188"/>
    <w:rsid w:val="00411242"/>
    <w:rsid w:val="00411B2B"/>
    <w:rsid w:val="00411D2E"/>
    <w:rsid w:val="00411D59"/>
    <w:rsid w:val="00411E68"/>
    <w:rsid w:val="00411F2F"/>
    <w:rsid w:val="00412472"/>
    <w:rsid w:val="00412E1F"/>
    <w:rsid w:val="0041300E"/>
    <w:rsid w:val="0041378D"/>
    <w:rsid w:val="00414427"/>
    <w:rsid w:val="00414970"/>
    <w:rsid w:val="004151C2"/>
    <w:rsid w:val="0041550F"/>
    <w:rsid w:val="00415641"/>
    <w:rsid w:val="00415F64"/>
    <w:rsid w:val="004161ED"/>
    <w:rsid w:val="004165E0"/>
    <w:rsid w:val="004166FE"/>
    <w:rsid w:val="00416CC8"/>
    <w:rsid w:val="00416DC4"/>
    <w:rsid w:val="00417620"/>
    <w:rsid w:val="004177D8"/>
    <w:rsid w:val="00417DD6"/>
    <w:rsid w:val="00417F2E"/>
    <w:rsid w:val="00420565"/>
    <w:rsid w:val="00420FF8"/>
    <w:rsid w:val="004211CE"/>
    <w:rsid w:val="004214CE"/>
    <w:rsid w:val="00421559"/>
    <w:rsid w:val="00421B9C"/>
    <w:rsid w:val="00421BDB"/>
    <w:rsid w:val="00421C94"/>
    <w:rsid w:val="00421F05"/>
    <w:rsid w:val="00422469"/>
    <w:rsid w:val="00422A37"/>
    <w:rsid w:val="00423007"/>
    <w:rsid w:val="00423322"/>
    <w:rsid w:val="004234C0"/>
    <w:rsid w:val="00423AC9"/>
    <w:rsid w:val="004240B4"/>
    <w:rsid w:val="00424D31"/>
    <w:rsid w:val="00425E95"/>
    <w:rsid w:val="00426230"/>
    <w:rsid w:val="004265F4"/>
    <w:rsid w:val="00426EF0"/>
    <w:rsid w:val="004271D8"/>
    <w:rsid w:val="00427493"/>
    <w:rsid w:val="00427858"/>
    <w:rsid w:val="00427904"/>
    <w:rsid w:val="004307D8"/>
    <w:rsid w:val="00430A04"/>
    <w:rsid w:val="00430E5F"/>
    <w:rsid w:val="00431491"/>
    <w:rsid w:val="00431574"/>
    <w:rsid w:val="00431665"/>
    <w:rsid w:val="00431A35"/>
    <w:rsid w:val="004322A7"/>
    <w:rsid w:val="00432310"/>
    <w:rsid w:val="00432CEB"/>
    <w:rsid w:val="00432DE8"/>
    <w:rsid w:val="004332E5"/>
    <w:rsid w:val="004333BB"/>
    <w:rsid w:val="00433565"/>
    <w:rsid w:val="00433593"/>
    <w:rsid w:val="004336D5"/>
    <w:rsid w:val="00433777"/>
    <w:rsid w:val="004337C9"/>
    <w:rsid w:val="0043558D"/>
    <w:rsid w:val="00435643"/>
    <w:rsid w:val="00435CF5"/>
    <w:rsid w:val="0043651E"/>
    <w:rsid w:val="004369ED"/>
    <w:rsid w:val="00436AA0"/>
    <w:rsid w:val="004376DE"/>
    <w:rsid w:val="00437CEC"/>
    <w:rsid w:val="00437D20"/>
    <w:rsid w:val="0044028A"/>
    <w:rsid w:val="00440299"/>
    <w:rsid w:val="00440476"/>
    <w:rsid w:val="004404E9"/>
    <w:rsid w:val="00440B28"/>
    <w:rsid w:val="00440E90"/>
    <w:rsid w:val="00440FBF"/>
    <w:rsid w:val="00441862"/>
    <w:rsid w:val="00441D73"/>
    <w:rsid w:val="00441F17"/>
    <w:rsid w:val="00442593"/>
    <w:rsid w:val="00442DE1"/>
    <w:rsid w:val="00442E52"/>
    <w:rsid w:val="004430D7"/>
    <w:rsid w:val="0044340C"/>
    <w:rsid w:val="004435BD"/>
    <w:rsid w:val="0044363B"/>
    <w:rsid w:val="00443AA3"/>
    <w:rsid w:val="00443EFD"/>
    <w:rsid w:val="0044431E"/>
    <w:rsid w:val="00444556"/>
    <w:rsid w:val="00444939"/>
    <w:rsid w:val="00445159"/>
    <w:rsid w:val="004453E2"/>
    <w:rsid w:val="00445B20"/>
    <w:rsid w:val="00446248"/>
    <w:rsid w:val="004462B5"/>
    <w:rsid w:val="00446768"/>
    <w:rsid w:val="00446B68"/>
    <w:rsid w:val="00446C95"/>
    <w:rsid w:val="00447807"/>
    <w:rsid w:val="00447A11"/>
    <w:rsid w:val="004504A5"/>
    <w:rsid w:val="00450C90"/>
    <w:rsid w:val="00450D8B"/>
    <w:rsid w:val="00450E12"/>
    <w:rsid w:val="004521BE"/>
    <w:rsid w:val="004522B1"/>
    <w:rsid w:val="00452C62"/>
    <w:rsid w:val="004534DD"/>
    <w:rsid w:val="00453A8B"/>
    <w:rsid w:val="00453BF0"/>
    <w:rsid w:val="00454347"/>
    <w:rsid w:val="004547DC"/>
    <w:rsid w:val="00454804"/>
    <w:rsid w:val="00454A33"/>
    <w:rsid w:val="00454FD6"/>
    <w:rsid w:val="00455165"/>
    <w:rsid w:val="004558FB"/>
    <w:rsid w:val="00455951"/>
    <w:rsid w:val="00455D4E"/>
    <w:rsid w:val="00455DF6"/>
    <w:rsid w:val="00455E8B"/>
    <w:rsid w:val="00455EE7"/>
    <w:rsid w:val="00456213"/>
    <w:rsid w:val="00456771"/>
    <w:rsid w:val="00456984"/>
    <w:rsid w:val="00456D31"/>
    <w:rsid w:val="00457180"/>
    <w:rsid w:val="00457330"/>
    <w:rsid w:val="00457BD8"/>
    <w:rsid w:val="00460162"/>
    <w:rsid w:val="0046063B"/>
    <w:rsid w:val="0046119B"/>
    <w:rsid w:val="00461BF5"/>
    <w:rsid w:val="004620F2"/>
    <w:rsid w:val="00462148"/>
    <w:rsid w:val="004627BE"/>
    <w:rsid w:val="0046291E"/>
    <w:rsid w:val="004629AC"/>
    <w:rsid w:val="00463282"/>
    <w:rsid w:val="00463585"/>
    <w:rsid w:val="00463679"/>
    <w:rsid w:val="004638B3"/>
    <w:rsid w:val="004638DD"/>
    <w:rsid w:val="00464821"/>
    <w:rsid w:val="00464B9E"/>
    <w:rsid w:val="00464C10"/>
    <w:rsid w:val="004650CD"/>
    <w:rsid w:val="00465358"/>
    <w:rsid w:val="00465B54"/>
    <w:rsid w:val="004661BE"/>
    <w:rsid w:val="0046652D"/>
    <w:rsid w:val="00466690"/>
    <w:rsid w:val="004666A6"/>
    <w:rsid w:val="00466748"/>
    <w:rsid w:val="0046691D"/>
    <w:rsid w:val="00466A4C"/>
    <w:rsid w:val="00466A72"/>
    <w:rsid w:val="00466B6C"/>
    <w:rsid w:val="0046752A"/>
    <w:rsid w:val="004675DE"/>
    <w:rsid w:val="004678E2"/>
    <w:rsid w:val="00467D0C"/>
    <w:rsid w:val="00470903"/>
    <w:rsid w:val="0047176F"/>
    <w:rsid w:val="004727B3"/>
    <w:rsid w:val="00472FB7"/>
    <w:rsid w:val="0047336A"/>
    <w:rsid w:val="00473894"/>
    <w:rsid w:val="00473920"/>
    <w:rsid w:val="00473AA8"/>
    <w:rsid w:val="00473B46"/>
    <w:rsid w:val="00473E1D"/>
    <w:rsid w:val="004740C3"/>
    <w:rsid w:val="004748AB"/>
    <w:rsid w:val="00474D36"/>
    <w:rsid w:val="004761AE"/>
    <w:rsid w:val="00476398"/>
    <w:rsid w:val="004766B3"/>
    <w:rsid w:val="0047680B"/>
    <w:rsid w:val="00476EE8"/>
    <w:rsid w:val="004775AC"/>
    <w:rsid w:val="00477F73"/>
    <w:rsid w:val="00480B47"/>
    <w:rsid w:val="00480CE2"/>
    <w:rsid w:val="0048176C"/>
    <w:rsid w:val="00481EA4"/>
    <w:rsid w:val="004820B2"/>
    <w:rsid w:val="00482AA2"/>
    <w:rsid w:val="00482E9A"/>
    <w:rsid w:val="00482FA7"/>
    <w:rsid w:val="004831A1"/>
    <w:rsid w:val="004834DC"/>
    <w:rsid w:val="00483809"/>
    <w:rsid w:val="00483865"/>
    <w:rsid w:val="0048477F"/>
    <w:rsid w:val="00485207"/>
    <w:rsid w:val="00485FAE"/>
    <w:rsid w:val="0048605A"/>
    <w:rsid w:val="004863DF"/>
    <w:rsid w:val="00486A93"/>
    <w:rsid w:val="00486BF2"/>
    <w:rsid w:val="00487167"/>
    <w:rsid w:val="00487822"/>
    <w:rsid w:val="00487F5E"/>
    <w:rsid w:val="004900BD"/>
    <w:rsid w:val="00490198"/>
    <w:rsid w:val="004907E1"/>
    <w:rsid w:val="004909EE"/>
    <w:rsid w:val="00492F31"/>
    <w:rsid w:val="00493795"/>
    <w:rsid w:val="00493885"/>
    <w:rsid w:val="0049392C"/>
    <w:rsid w:val="0049397A"/>
    <w:rsid w:val="0049429D"/>
    <w:rsid w:val="00494C10"/>
    <w:rsid w:val="00495311"/>
    <w:rsid w:val="00496AB1"/>
    <w:rsid w:val="00496F6F"/>
    <w:rsid w:val="0049727C"/>
    <w:rsid w:val="004972BC"/>
    <w:rsid w:val="00497EC0"/>
    <w:rsid w:val="004A0A7C"/>
    <w:rsid w:val="004A0BE6"/>
    <w:rsid w:val="004A1015"/>
    <w:rsid w:val="004A19E5"/>
    <w:rsid w:val="004A1A13"/>
    <w:rsid w:val="004A1D8D"/>
    <w:rsid w:val="004A225B"/>
    <w:rsid w:val="004A2644"/>
    <w:rsid w:val="004A2AA3"/>
    <w:rsid w:val="004A3672"/>
    <w:rsid w:val="004A3829"/>
    <w:rsid w:val="004A3B1F"/>
    <w:rsid w:val="004A4023"/>
    <w:rsid w:val="004A4175"/>
    <w:rsid w:val="004A483B"/>
    <w:rsid w:val="004A4F73"/>
    <w:rsid w:val="004A58F1"/>
    <w:rsid w:val="004A5BCA"/>
    <w:rsid w:val="004A5FA4"/>
    <w:rsid w:val="004A695C"/>
    <w:rsid w:val="004A7E0B"/>
    <w:rsid w:val="004B0695"/>
    <w:rsid w:val="004B0846"/>
    <w:rsid w:val="004B18CB"/>
    <w:rsid w:val="004B19B0"/>
    <w:rsid w:val="004B20BE"/>
    <w:rsid w:val="004B26FC"/>
    <w:rsid w:val="004B2AAD"/>
    <w:rsid w:val="004B2ED3"/>
    <w:rsid w:val="004B36BB"/>
    <w:rsid w:val="004B3F16"/>
    <w:rsid w:val="004B40C2"/>
    <w:rsid w:val="004B4879"/>
    <w:rsid w:val="004B4BFC"/>
    <w:rsid w:val="004B4D6C"/>
    <w:rsid w:val="004B6143"/>
    <w:rsid w:val="004B6597"/>
    <w:rsid w:val="004B695F"/>
    <w:rsid w:val="004B6D18"/>
    <w:rsid w:val="004B73CB"/>
    <w:rsid w:val="004B79B8"/>
    <w:rsid w:val="004C054F"/>
    <w:rsid w:val="004C13BC"/>
    <w:rsid w:val="004C1840"/>
    <w:rsid w:val="004C24EE"/>
    <w:rsid w:val="004C295E"/>
    <w:rsid w:val="004C3314"/>
    <w:rsid w:val="004C3492"/>
    <w:rsid w:val="004C35E8"/>
    <w:rsid w:val="004C397E"/>
    <w:rsid w:val="004C4F07"/>
    <w:rsid w:val="004C52B7"/>
    <w:rsid w:val="004C5416"/>
    <w:rsid w:val="004C58F9"/>
    <w:rsid w:val="004C5B6B"/>
    <w:rsid w:val="004C6B4E"/>
    <w:rsid w:val="004C6D82"/>
    <w:rsid w:val="004C6F71"/>
    <w:rsid w:val="004C700F"/>
    <w:rsid w:val="004C7A74"/>
    <w:rsid w:val="004D0086"/>
    <w:rsid w:val="004D00F5"/>
    <w:rsid w:val="004D0156"/>
    <w:rsid w:val="004D0578"/>
    <w:rsid w:val="004D09A0"/>
    <w:rsid w:val="004D17E4"/>
    <w:rsid w:val="004D196E"/>
    <w:rsid w:val="004D1E95"/>
    <w:rsid w:val="004D2383"/>
    <w:rsid w:val="004D240A"/>
    <w:rsid w:val="004D259A"/>
    <w:rsid w:val="004D279B"/>
    <w:rsid w:val="004D2815"/>
    <w:rsid w:val="004D4289"/>
    <w:rsid w:val="004D4628"/>
    <w:rsid w:val="004D4691"/>
    <w:rsid w:val="004D4814"/>
    <w:rsid w:val="004D493F"/>
    <w:rsid w:val="004D4CD4"/>
    <w:rsid w:val="004D5901"/>
    <w:rsid w:val="004D59F1"/>
    <w:rsid w:val="004D5BBA"/>
    <w:rsid w:val="004D5F53"/>
    <w:rsid w:val="004D62D4"/>
    <w:rsid w:val="004D6908"/>
    <w:rsid w:val="004D6F40"/>
    <w:rsid w:val="004D724C"/>
    <w:rsid w:val="004D7377"/>
    <w:rsid w:val="004D7BF4"/>
    <w:rsid w:val="004D7C1F"/>
    <w:rsid w:val="004E0A73"/>
    <w:rsid w:val="004E13FA"/>
    <w:rsid w:val="004E16A3"/>
    <w:rsid w:val="004E22E5"/>
    <w:rsid w:val="004E3411"/>
    <w:rsid w:val="004E3678"/>
    <w:rsid w:val="004E37B9"/>
    <w:rsid w:val="004E388B"/>
    <w:rsid w:val="004E403F"/>
    <w:rsid w:val="004E42F7"/>
    <w:rsid w:val="004E4EDD"/>
    <w:rsid w:val="004E5104"/>
    <w:rsid w:val="004E5364"/>
    <w:rsid w:val="004E54D2"/>
    <w:rsid w:val="004E612E"/>
    <w:rsid w:val="004E65DC"/>
    <w:rsid w:val="004E6940"/>
    <w:rsid w:val="004E6AC3"/>
    <w:rsid w:val="004E6C80"/>
    <w:rsid w:val="004E708C"/>
    <w:rsid w:val="004E7B8D"/>
    <w:rsid w:val="004F01AE"/>
    <w:rsid w:val="004F0955"/>
    <w:rsid w:val="004F0E5F"/>
    <w:rsid w:val="004F0EF0"/>
    <w:rsid w:val="004F109F"/>
    <w:rsid w:val="004F19B8"/>
    <w:rsid w:val="004F1A05"/>
    <w:rsid w:val="004F1D03"/>
    <w:rsid w:val="004F20BB"/>
    <w:rsid w:val="004F24B9"/>
    <w:rsid w:val="004F2D06"/>
    <w:rsid w:val="004F330B"/>
    <w:rsid w:val="004F3607"/>
    <w:rsid w:val="004F37AE"/>
    <w:rsid w:val="004F433D"/>
    <w:rsid w:val="004F47AF"/>
    <w:rsid w:val="004F488D"/>
    <w:rsid w:val="004F48F6"/>
    <w:rsid w:val="004F495C"/>
    <w:rsid w:val="004F57F2"/>
    <w:rsid w:val="004F5933"/>
    <w:rsid w:val="004F5BEC"/>
    <w:rsid w:val="004F75C7"/>
    <w:rsid w:val="004F77E6"/>
    <w:rsid w:val="004F79C4"/>
    <w:rsid w:val="004F7C7B"/>
    <w:rsid w:val="004F7F6E"/>
    <w:rsid w:val="00500228"/>
    <w:rsid w:val="00500540"/>
    <w:rsid w:val="00500655"/>
    <w:rsid w:val="00500B23"/>
    <w:rsid w:val="00500DA4"/>
    <w:rsid w:val="00501225"/>
    <w:rsid w:val="0050138F"/>
    <w:rsid w:val="005014A3"/>
    <w:rsid w:val="0050151F"/>
    <w:rsid w:val="00501B56"/>
    <w:rsid w:val="005028EC"/>
    <w:rsid w:val="005032C5"/>
    <w:rsid w:val="0050344B"/>
    <w:rsid w:val="0050371F"/>
    <w:rsid w:val="00503B8F"/>
    <w:rsid w:val="005042D4"/>
    <w:rsid w:val="005045BB"/>
    <w:rsid w:val="005045C0"/>
    <w:rsid w:val="00504A85"/>
    <w:rsid w:val="00504DBC"/>
    <w:rsid w:val="00504FAF"/>
    <w:rsid w:val="00506C41"/>
    <w:rsid w:val="00507F30"/>
    <w:rsid w:val="00510A53"/>
    <w:rsid w:val="00510BB9"/>
    <w:rsid w:val="00510BC1"/>
    <w:rsid w:val="00510CAB"/>
    <w:rsid w:val="00511027"/>
    <w:rsid w:val="00511732"/>
    <w:rsid w:val="00511830"/>
    <w:rsid w:val="00511BC9"/>
    <w:rsid w:val="00512F9B"/>
    <w:rsid w:val="0051370B"/>
    <w:rsid w:val="005138FD"/>
    <w:rsid w:val="00513C2E"/>
    <w:rsid w:val="005140CB"/>
    <w:rsid w:val="005146B9"/>
    <w:rsid w:val="0051538B"/>
    <w:rsid w:val="0051599E"/>
    <w:rsid w:val="00515DE5"/>
    <w:rsid w:val="0051641B"/>
    <w:rsid w:val="00517E8A"/>
    <w:rsid w:val="0052012B"/>
    <w:rsid w:val="0052028C"/>
    <w:rsid w:val="005207D3"/>
    <w:rsid w:val="00521293"/>
    <w:rsid w:val="005217D5"/>
    <w:rsid w:val="005218CA"/>
    <w:rsid w:val="0052241D"/>
    <w:rsid w:val="005224A0"/>
    <w:rsid w:val="005233AB"/>
    <w:rsid w:val="00523916"/>
    <w:rsid w:val="005239AB"/>
    <w:rsid w:val="00523DBF"/>
    <w:rsid w:val="00524065"/>
    <w:rsid w:val="005246C1"/>
    <w:rsid w:val="00524867"/>
    <w:rsid w:val="00524AC2"/>
    <w:rsid w:val="00524F5C"/>
    <w:rsid w:val="00525363"/>
    <w:rsid w:val="0052558F"/>
    <w:rsid w:val="00526067"/>
    <w:rsid w:val="00526558"/>
    <w:rsid w:val="00526584"/>
    <w:rsid w:val="005274A0"/>
    <w:rsid w:val="00527682"/>
    <w:rsid w:val="00527DDD"/>
    <w:rsid w:val="00530024"/>
    <w:rsid w:val="00530626"/>
    <w:rsid w:val="00530658"/>
    <w:rsid w:val="00530874"/>
    <w:rsid w:val="0053101D"/>
    <w:rsid w:val="0053144B"/>
    <w:rsid w:val="00531CA4"/>
    <w:rsid w:val="005335BC"/>
    <w:rsid w:val="0053392A"/>
    <w:rsid w:val="005339EC"/>
    <w:rsid w:val="00534340"/>
    <w:rsid w:val="00534F4C"/>
    <w:rsid w:val="005353B3"/>
    <w:rsid w:val="00535919"/>
    <w:rsid w:val="005364FC"/>
    <w:rsid w:val="00536884"/>
    <w:rsid w:val="00536C10"/>
    <w:rsid w:val="0053789D"/>
    <w:rsid w:val="00537D98"/>
    <w:rsid w:val="00537E70"/>
    <w:rsid w:val="005402EF"/>
    <w:rsid w:val="00540492"/>
    <w:rsid w:val="0054088E"/>
    <w:rsid w:val="00540C47"/>
    <w:rsid w:val="00540C6F"/>
    <w:rsid w:val="00541372"/>
    <w:rsid w:val="005417B2"/>
    <w:rsid w:val="0054191E"/>
    <w:rsid w:val="00541C24"/>
    <w:rsid w:val="00541DB9"/>
    <w:rsid w:val="00542E16"/>
    <w:rsid w:val="00543887"/>
    <w:rsid w:val="00543919"/>
    <w:rsid w:val="00543CC6"/>
    <w:rsid w:val="00543EAF"/>
    <w:rsid w:val="00544047"/>
    <w:rsid w:val="00544646"/>
    <w:rsid w:val="00544C8A"/>
    <w:rsid w:val="005457ED"/>
    <w:rsid w:val="0054593E"/>
    <w:rsid w:val="005462A0"/>
    <w:rsid w:val="00546CD7"/>
    <w:rsid w:val="00546E65"/>
    <w:rsid w:val="00547DCB"/>
    <w:rsid w:val="00550551"/>
    <w:rsid w:val="00550723"/>
    <w:rsid w:val="0055131E"/>
    <w:rsid w:val="005517C9"/>
    <w:rsid w:val="00552404"/>
    <w:rsid w:val="00552AF8"/>
    <w:rsid w:val="00552F18"/>
    <w:rsid w:val="00552F75"/>
    <w:rsid w:val="005535BF"/>
    <w:rsid w:val="00553F54"/>
    <w:rsid w:val="00554632"/>
    <w:rsid w:val="005546D3"/>
    <w:rsid w:val="0055521D"/>
    <w:rsid w:val="00555B13"/>
    <w:rsid w:val="00556492"/>
    <w:rsid w:val="005568EB"/>
    <w:rsid w:val="005578CE"/>
    <w:rsid w:val="00557B3D"/>
    <w:rsid w:val="00557DEE"/>
    <w:rsid w:val="0056025D"/>
    <w:rsid w:val="0056056D"/>
    <w:rsid w:val="00560799"/>
    <w:rsid w:val="005615A9"/>
    <w:rsid w:val="005618A9"/>
    <w:rsid w:val="00561A49"/>
    <w:rsid w:val="00561D22"/>
    <w:rsid w:val="005632B5"/>
    <w:rsid w:val="00563B34"/>
    <w:rsid w:val="00563B4F"/>
    <w:rsid w:val="00563E1A"/>
    <w:rsid w:val="00564DCB"/>
    <w:rsid w:val="00565423"/>
    <w:rsid w:val="00565427"/>
    <w:rsid w:val="0056574A"/>
    <w:rsid w:val="00566110"/>
    <w:rsid w:val="0056653F"/>
    <w:rsid w:val="005665C3"/>
    <w:rsid w:val="0056696F"/>
    <w:rsid w:val="00566973"/>
    <w:rsid w:val="00567A68"/>
    <w:rsid w:val="0057021A"/>
    <w:rsid w:val="0057032F"/>
    <w:rsid w:val="00570411"/>
    <w:rsid w:val="005706D6"/>
    <w:rsid w:val="005707CD"/>
    <w:rsid w:val="00570B38"/>
    <w:rsid w:val="00570DD0"/>
    <w:rsid w:val="00570FA3"/>
    <w:rsid w:val="00571DDA"/>
    <w:rsid w:val="00572524"/>
    <w:rsid w:val="00572B85"/>
    <w:rsid w:val="005739BC"/>
    <w:rsid w:val="005740D8"/>
    <w:rsid w:val="005748FE"/>
    <w:rsid w:val="0057513D"/>
    <w:rsid w:val="00575A55"/>
    <w:rsid w:val="00575ABD"/>
    <w:rsid w:val="00575D01"/>
    <w:rsid w:val="00576328"/>
    <w:rsid w:val="005769E0"/>
    <w:rsid w:val="005778F7"/>
    <w:rsid w:val="0058068A"/>
    <w:rsid w:val="005809A0"/>
    <w:rsid w:val="005809CC"/>
    <w:rsid w:val="00581186"/>
    <w:rsid w:val="00581F1D"/>
    <w:rsid w:val="00581FFA"/>
    <w:rsid w:val="005830EF"/>
    <w:rsid w:val="00583A11"/>
    <w:rsid w:val="00583F1B"/>
    <w:rsid w:val="00584373"/>
    <w:rsid w:val="00584D7C"/>
    <w:rsid w:val="0058591B"/>
    <w:rsid w:val="0058596B"/>
    <w:rsid w:val="00585FE0"/>
    <w:rsid w:val="00586FF3"/>
    <w:rsid w:val="00587250"/>
    <w:rsid w:val="0058730E"/>
    <w:rsid w:val="005874D0"/>
    <w:rsid w:val="005879A3"/>
    <w:rsid w:val="00587DE9"/>
    <w:rsid w:val="005904AD"/>
    <w:rsid w:val="0059084B"/>
    <w:rsid w:val="00591738"/>
    <w:rsid w:val="005917B1"/>
    <w:rsid w:val="00591A6F"/>
    <w:rsid w:val="00591CE2"/>
    <w:rsid w:val="00592330"/>
    <w:rsid w:val="00592522"/>
    <w:rsid w:val="005927B9"/>
    <w:rsid w:val="005939EE"/>
    <w:rsid w:val="00593F53"/>
    <w:rsid w:val="0059447F"/>
    <w:rsid w:val="0059464B"/>
    <w:rsid w:val="0059469C"/>
    <w:rsid w:val="005948C6"/>
    <w:rsid w:val="005948E7"/>
    <w:rsid w:val="00594E06"/>
    <w:rsid w:val="005951B8"/>
    <w:rsid w:val="005951DD"/>
    <w:rsid w:val="00595662"/>
    <w:rsid w:val="00595937"/>
    <w:rsid w:val="00595B38"/>
    <w:rsid w:val="00595C39"/>
    <w:rsid w:val="00595CDF"/>
    <w:rsid w:val="00596829"/>
    <w:rsid w:val="00596B60"/>
    <w:rsid w:val="005975D8"/>
    <w:rsid w:val="005979CE"/>
    <w:rsid w:val="005A062D"/>
    <w:rsid w:val="005A08D8"/>
    <w:rsid w:val="005A0C4E"/>
    <w:rsid w:val="005A10F0"/>
    <w:rsid w:val="005A13E3"/>
    <w:rsid w:val="005A169F"/>
    <w:rsid w:val="005A171D"/>
    <w:rsid w:val="005A1C65"/>
    <w:rsid w:val="005A1CCB"/>
    <w:rsid w:val="005A1D26"/>
    <w:rsid w:val="005A24B2"/>
    <w:rsid w:val="005A3215"/>
    <w:rsid w:val="005A341B"/>
    <w:rsid w:val="005A34E3"/>
    <w:rsid w:val="005A38B7"/>
    <w:rsid w:val="005A4000"/>
    <w:rsid w:val="005A505D"/>
    <w:rsid w:val="005A56DE"/>
    <w:rsid w:val="005A610A"/>
    <w:rsid w:val="005A6487"/>
    <w:rsid w:val="005A653D"/>
    <w:rsid w:val="005A6E7E"/>
    <w:rsid w:val="005A6F96"/>
    <w:rsid w:val="005B01DE"/>
    <w:rsid w:val="005B0816"/>
    <w:rsid w:val="005B09AA"/>
    <w:rsid w:val="005B0C47"/>
    <w:rsid w:val="005B0D5C"/>
    <w:rsid w:val="005B1018"/>
    <w:rsid w:val="005B1D64"/>
    <w:rsid w:val="005B1EC4"/>
    <w:rsid w:val="005B1F12"/>
    <w:rsid w:val="005B1FF8"/>
    <w:rsid w:val="005B23FE"/>
    <w:rsid w:val="005B28A4"/>
    <w:rsid w:val="005B2909"/>
    <w:rsid w:val="005B2E22"/>
    <w:rsid w:val="005B3457"/>
    <w:rsid w:val="005B366E"/>
    <w:rsid w:val="005B3B09"/>
    <w:rsid w:val="005B5156"/>
    <w:rsid w:val="005B5C34"/>
    <w:rsid w:val="005B6062"/>
    <w:rsid w:val="005B6127"/>
    <w:rsid w:val="005B6490"/>
    <w:rsid w:val="005B6565"/>
    <w:rsid w:val="005B68F5"/>
    <w:rsid w:val="005B6BC3"/>
    <w:rsid w:val="005B6C46"/>
    <w:rsid w:val="005B6C6E"/>
    <w:rsid w:val="005B782A"/>
    <w:rsid w:val="005B7C45"/>
    <w:rsid w:val="005C04CE"/>
    <w:rsid w:val="005C0A92"/>
    <w:rsid w:val="005C1006"/>
    <w:rsid w:val="005C1132"/>
    <w:rsid w:val="005C1153"/>
    <w:rsid w:val="005C15B3"/>
    <w:rsid w:val="005C1AA2"/>
    <w:rsid w:val="005C1D5E"/>
    <w:rsid w:val="005C1F54"/>
    <w:rsid w:val="005C1F6B"/>
    <w:rsid w:val="005C28FB"/>
    <w:rsid w:val="005C2E09"/>
    <w:rsid w:val="005C3157"/>
    <w:rsid w:val="005C3288"/>
    <w:rsid w:val="005C3802"/>
    <w:rsid w:val="005C39A5"/>
    <w:rsid w:val="005C3B89"/>
    <w:rsid w:val="005C3EC3"/>
    <w:rsid w:val="005C41C3"/>
    <w:rsid w:val="005C4654"/>
    <w:rsid w:val="005C4B13"/>
    <w:rsid w:val="005C4C23"/>
    <w:rsid w:val="005C4DDF"/>
    <w:rsid w:val="005C51A6"/>
    <w:rsid w:val="005C565C"/>
    <w:rsid w:val="005C596F"/>
    <w:rsid w:val="005C6126"/>
    <w:rsid w:val="005C6570"/>
    <w:rsid w:val="005C6A64"/>
    <w:rsid w:val="005C73D8"/>
    <w:rsid w:val="005C7410"/>
    <w:rsid w:val="005C7699"/>
    <w:rsid w:val="005C7EE0"/>
    <w:rsid w:val="005D04A4"/>
    <w:rsid w:val="005D0B3B"/>
    <w:rsid w:val="005D11EB"/>
    <w:rsid w:val="005D1A67"/>
    <w:rsid w:val="005D1A88"/>
    <w:rsid w:val="005D250A"/>
    <w:rsid w:val="005D25BC"/>
    <w:rsid w:val="005D2D08"/>
    <w:rsid w:val="005D314C"/>
    <w:rsid w:val="005D325F"/>
    <w:rsid w:val="005D3DB8"/>
    <w:rsid w:val="005D3EBA"/>
    <w:rsid w:val="005D401F"/>
    <w:rsid w:val="005D40D4"/>
    <w:rsid w:val="005D4BF8"/>
    <w:rsid w:val="005D503D"/>
    <w:rsid w:val="005D522F"/>
    <w:rsid w:val="005D538C"/>
    <w:rsid w:val="005D6151"/>
    <w:rsid w:val="005D62A7"/>
    <w:rsid w:val="005D65C2"/>
    <w:rsid w:val="005D6714"/>
    <w:rsid w:val="005D67E9"/>
    <w:rsid w:val="005D6AED"/>
    <w:rsid w:val="005D6EBF"/>
    <w:rsid w:val="005D6FCB"/>
    <w:rsid w:val="005E017E"/>
    <w:rsid w:val="005E04AD"/>
    <w:rsid w:val="005E084D"/>
    <w:rsid w:val="005E11D2"/>
    <w:rsid w:val="005E15C8"/>
    <w:rsid w:val="005E15CE"/>
    <w:rsid w:val="005E1B5F"/>
    <w:rsid w:val="005E2C4F"/>
    <w:rsid w:val="005E2F26"/>
    <w:rsid w:val="005E327C"/>
    <w:rsid w:val="005E3570"/>
    <w:rsid w:val="005E3B78"/>
    <w:rsid w:val="005E3C5B"/>
    <w:rsid w:val="005E3DC3"/>
    <w:rsid w:val="005E3FC8"/>
    <w:rsid w:val="005E40AB"/>
    <w:rsid w:val="005E452D"/>
    <w:rsid w:val="005E4E11"/>
    <w:rsid w:val="005E5092"/>
    <w:rsid w:val="005E66B3"/>
    <w:rsid w:val="005E7514"/>
    <w:rsid w:val="005F0126"/>
    <w:rsid w:val="005F0141"/>
    <w:rsid w:val="005F04DE"/>
    <w:rsid w:val="005F05B7"/>
    <w:rsid w:val="005F0B58"/>
    <w:rsid w:val="005F1BC2"/>
    <w:rsid w:val="005F1C23"/>
    <w:rsid w:val="005F1DF5"/>
    <w:rsid w:val="005F1EE4"/>
    <w:rsid w:val="005F2B31"/>
    <w:rsid w:val="005F2C0C"/>
    <w:rsid w:val="005F2E99"/>
    <w:rsid w:val="005F33E5"/>
    <w:rsid w:val="005F4208"/>
    <w:rsid w:val="005F42B9"/>
    <w:rsid w:val="005F4400"/>
    <w:rsid w:val="005F45FE"/>
    <w:rsid w:val="005F5074"/>
    <w:rsid w:val="005F5425"/>
    <w:rsid w:val="005F5731"/>
    <w:rsid w:val="005F5F5A"/>
    <w:rsid w:val="005F613A"/>
    <w:rsid w:val="005F63F9"/>
    <w:rsid w:val="005F6EDC"/>
    <w:rsid w:val="005F7238"/>
    <w:rsid w:val="005F750D"/>
    <w:rsid w:val="005F7883"/>
    <w:rsid w:val="005F7B2B"/>
    <w:rsid w:val="00600BFF"/>
    <w:rsid w:val="006014DC"/>
    <w:rsid w:val="0060153A"/>
    <w:rsid w:val="00601949"/>
    <w:rsid w:val="00601B8D"/>
    <w:rsid w:val="00601C81"/>
    <w:rsid w:val="00602B1F"/>
    <w:rsid w:val="0060336A"/>
    <w:rsid w:val="0060439A"/>
    <w:rsid w:val="00604CBA"/>
    <w:rsid w:val="00605283"/>
    <w:rsid w:val="00605436"/>
    <w:rsid w:val="00605816"/>
    <w:rsid w:val="0060597F"/>
    <w:rsid w:val="00605C59"/>
    <w:rsid w:val="00606250"/>
    <w:rsid w:val="00606686"/>
    <w:rsid w:val="006069D8"/>
    <w:rsid w:val="006103CD"/>
    <w:rsid w:val="00610FDD"/>
    <w:rsid w:val="00611495"/>
    <w:rsid w:val="00611907"/>
    <w:rsid w:val="00612C10"/>
    <w:rsid w:val="00613042"/>
    <w:rsid w:val="00613212"/>
    <w:rsid w:val="00613436"/>
    <w:rsid w:val="00613CE1"/>
    <w:rsid w:val="006144E7"/>
    <w:rsid w:val="0061470C"/>
    <w:rsid w:val="00614F32"/>
    <w:rsid w:val="00615610"/>
    <w:rsid w:val="00615615"/>
    <w:rsid w:val="00615D06"/>
    <w:rsid w:val="00615D6F"/>
    <w:rsid w:val="00615F00"/>
    <w:rsid w:val="0061610D"/>
    <w:rsid w:val="006166EE"/>
    <w:rsid w:val="0061687E"/>
    <w:rsid w:val="00616E99"/>
    <w:rsid w:val="00616FCB"/>
    <w:rsid w:val="00616FD4"/>
    <w:rsid w:val="006176CF"/>
    <w:rsid w:val="006208B3"/>
    <w:rsid w:val="006209DD"/>
    <w:rsid w:val="006209E7"/>
    <w:rsid w:val="006210FE"/>
    <w:rsid w:val="006217DD"/>
    <w:rsid w:val="006219FB"/>
    <w:rsid w:val="00621A03"/>
    <w:rsid w:val="00621C00"/>
    <w:rsid w:val="00622671"/>
    <w:rsid w:val="006226DF"/>
    <w:rsid w:val="00622896"/>
    <w:rsid w:val="00622FE8"/>
    <w:rsid w:val="006230A0"/>
    <w:rsid w:val="006232DC"/>
    <w:rsid w:val="00624328"/>
    <w:rsid w:val="006249F5"/>
    <w:rsid w:val="00624EE1"/>
    <w:rsid w:val="0062580C"/>
    <w:rsid w:val="00626349"/>
    <w:rsid w:val="006265D2"/>
    <w:rsid w:val="006278F6"/>
    <w:rsid w:val="006301EC"/>
    <w:rsid w:val="00630395"/>
    <w:rsid w:val="0063080A"/>
    <w:rsid w:val="00630819"/>
    <w:rsid w:val="0063094A"/>
    <w:rsid w:val="0063197B"/>
    <w:rsid w:val="006320D7"/>
    <w:rsid w:val="00632A19"/>
    <w:rsid w:val="00632A37"/>
    <w:rsid w:val="00632BA4"/>
    <w:rsid w:val="0063301B"/>
    <w:rsid w:val="006330F5"/>
    <w:rsid w:val="006339E5"/>
    <w:rsid w:val="00633BB8"/>
    <w:rsid w:val="006342DC"/>
    <w:rsid w:val="006348CA"/>
    <w:rsid w:val="00634A38"/>
    <w:rsid w:val="00634A3A"/>
    <w:rsid w:val="006353BE"/>
    <w:rsid w:val="00635958"/>
    <w:rsid w:val="00636272"/>
    <w:rsid w:val="0063636C"/>
    <w:rsid w:val="006367C9"/>
    <w:rsid w:val="00636C30"/>
    <w:rsid w:val="006376B4"/>
    <w:rsid w:val="00640133"/>
    <w:rsid w:val="00640423"/>
    <w:rsid w:val="006406B9"/>
    <w:rsid w:val="00640A86"/>
    <w:rsid w:val="006415CA"/>
    <w:rsid w:val="00642010"/>
    <w:rsid w:val="0064228D"/>
    <w:rsid w:val="00642B9A"/>
    <w:rsid w:val="00642BD0"/>
    <w:rsid w:val="00642E06"/>
    <w:rsid w:val="006439C7"/>
    <w:rsid w:val="00643D70"/>
    <w:rsid w:val="00643D9B"/>
    <w:rsid w:val="0064462A"/>
    <w:rsid w:val="00644996"/>
    <w:rsid w:val="00644DAC"/>
    <w:rsid w:val="00645EB0"/>
    <w:rsid w:val="00645FC4"/>
    <w:rsid w:val="00646150"/>
    <w:rsid w:val="0064748D"/>
    <w:rsid w:val="0064749A"/>
    <w:rsid w:val="00647D84"/>
    <w:rsid w:val="00647E12"/>
    <w:rsid w:val="0065013A"/>
    <w:rsid w:val="00650222"/>
    <w:rsid w:val="0065044B"/>
    <w:rsid w:val="00651D15"/>
    <w:rsid w:val="006525FA"/>
    <w:rsid w:val="00652FF5"/>
    <w:rsid w:val="0065347A"/>
    <w:rsid w:val="00653584"/>
    <w:rsid w:val="00654942"/>
    <w:rsid w:val="006551A3"/>
    <w:rsid w:val="006559A7"/>
    <w:rsid w:val="006559F5"/>
    <w:rsid w:val="0065663A"/>
    <w:rsid w:val="00656DE6"/>
    <w:rsid w:val="006606A3"/>
    <w:rsid w:val="00660ADD"/>
    <w:rsid w:val="0066160B"/>
    <w:rsid w:val="0066166D"/>
    <w:rsid w:val="00661A88"/>
    <w:rsid w:val="0066247D"/>
    <w:rsid w:val="00662BAB"/>
    <w:rsid w:val="00662DEF"/>
    <w:rsid w:val="0066312C"/>
    <w:rsid w:val="00663148"/>
    <w:rsid w:val="0066374A"/>
    <w:rsid w:val="00663982"/>
    <w:rsid w:val="006639EF"/>
    <w:rsid w:val="00663D4E"/>
    <w:rsid w:val="006641D3"/>
    <w:rsid w:val="006647DD"/>
    <w:rsid w:val="00664974"/>
    <w:rsid w:val="0066571E"/>
    <w:rsid w:val="00665989"/>
    <w:rsid w:val="00665BD3"/>
    <w:rsid w:val="00665BED"/>
    <w:rsid w:val="00666422"/>
    <w:rsid w:val="006666C0"/>
    <w:rsid w:val="0066690E"/>
    <w:rsid w:val="00666B82"/>
    <w:rsid w:val="00667420"/>
    <w:rsid w:val="00667B44"/>
    <w:rsid w:val="00667D9D"/>
    <w:rsid w:val="00670368"/>
    <w:rsid w:val="006705E7"/>
    <w:rsid w:val="0067071C"/>
    <w:rsid w:val="00670B78"/>
    <w:rsid w:val="00670E5C"/>
    <w:rsid w:val="006710F3"/>
    <w:rsid w:val="0067180D"/>
    <w:rsid w:val="00671C22"/>
    <w:rsid w:val="00672440"/>
    <w:rsid w:val="006726D9"/>
    <w:rsid w:val="006728DD"/>
    <w:rsid w:val="00672B26"/>
    <w:rsid w:val="0067310D"/>
    <w:rsid w:val="006735E8"/>
    <w:rsid w:val="00673616"/>
    <w:rsid w:val="00673626"/>
    <w:rsid w:val="00674028"/>
    <w:rsid w:val="006743D5"/>
    <w:rsid w:val="006748CF"/>
    <w:rsid w:val="00674973"/>
    <w:rsid w:val="00674DB3"/>
    <w:rsid w:val="00675267"/>
    <w:rsid w:val="00676027"/>
    <w:rsid w:val="00676137"/>
    <w:rsid w:val="006766E1"/>
    <w:rsid w:val="00676E17"/>
    <w:rsid w:val="00676F00"/>
    <w:rsid w:val="00677289"/>
    <w:rsid w:val="00677E2A"/>
    <w:rsid w:val="006807A6"/>
    <w:rsid w:val="006807A8"/>
    <w:rsid w:val="0068168F"/>
    <w:rsid w:val="006827AA"/>
    <w:rsid w:val="00682C63"/>
    <w:rsid w:val="00683111"/>
    <w:rsid w:val="00683124"/>
    <w:rsid w:val="00683B1E"/>
    <w:rsid w:val="00683CD3"/>
    <w:rsid w:val="00684275"/>
    <w:rsid w:val="00684C0A"/>
    <w:rsid w:val="00686357"/>
    <w:rsid w:val="0068641A"/>
    <w:rsid w:val="006865F6"/>
    <w:rsid w:val="006867C8"/>
    <w:rsid w:val="00686CDD"/>
    <w:rsid w:val="006874D1"/>
    <w:rsid w:val="00687DD9"/>
    <w:rsid w:val="0069044B"/>
    <w:rsid w:val="00690E25"/>
    <w:rsid w:val="00691763"/>
    <w:rsid w:val="00691991"/>
    <w:rsid w:val="00691D71"/>
    <w:rsid w:val="00692042"/>
    <w:rsid w:val="00692307"/>
    <w:rsid w:val="006929E1"/>
    <w:rsid w:val="00692BBB"/>
    <w:rsid w:val="00692D82"/>
    <w:rsid w:val="00692E1D"/>
    <w:rsid w:val="00693456"/>
    <w:rsid w:val="0069363F"/>
    <w:rsid w:val="00693B36"/>
    <w:rsid w:val="00693BED"/>
    <w:rsid w:val="006956C2"/>
    <w:rsid w:val="00695974"/>
    <w:rsid w:val="00696B51"/>
    <w:rsid w:val="006A0344"/>
    <w:rsid w:val="006A08F4"/>
    <w:rsid w:val="006A0C0F"/>
    <w:rsid w:val="006A0D83"/>
    <w:rsid w:val="006A16B4"/>
    <w:rsid w:val="006A2FAA"/>
    <w:rsid w:val="006A315A"/>
    <w:rsid w:val="006A4194"/>
    <w:rsid w:val="006A470A"/>
    <w:rsid w:val="006A48E4"/>
    <w:rsid w:val="006A4DF2"/>
    <w:rsid w:val="006A5094"/>
    <w:rsid w:val="006A5478"/>
    <w:rsid w:val="006A5B45"/>
    <w:rsid w:val="006A5E0F"/>
    <w:rsid w:val="006A5EA6"/>
    <w:rsid w:val="006A6585"/>
    <w:rsid w:val="006A6A4C"/>
    <w:rsid w:val="006A7D32"/>
    <w:rsid w:val="006A7E98"/>
    <w:rsid w:val="006B046E"/>
    <w:rsid w:val="006B0515"/>
    <w:rsid w:val="006B07E0"/>
    <w:rsid w:val="006B082E"/>
    <w:rsid w:val="006B08C3"/>
    <w:rsid w:val="006B0B0A"/>
    <w:rsid w:val="006B0EC4"/>
    <w:rsid w:val="006B132C"/>
    <w:rsid w:val="006B1382"/>
    <w:rsid w:val="006B167A"/>
    <w:rsid w:val="006B1952"/>
    <w:rsid w:val="006B1B18"/>
    <w:rsid w:val="006B2B7E"/>
    <w:rsid w:val="006B2CC4"/>
    <w:rsid w:val="006B2D45"/>
    <w:rsid w:val="006B2E52"/>
    <w:rsid w:val="006B2FEC"/>
    <w:rsid w:val="006B31A0"/>
    <w:rsid w:val="006B31A1"/>
    <w:rsid w:val="006B36F9"/>
    <w:rsid w:val="006B48BD"/>
    <w:rsid w:val="006B518A"/>
    <w:rsid w:val="006B5197"/>
    <w:rsid w:val="006B5576"/>
    <w:rsid w:val="006B565B"/>
    <w:rsid w:val="006B5672"/>
    <w:rsid w:val="006B5872"/>
    <w:rsid w:val="006B593F"/>
    <w:rsid w:val="006B6463"/>
    <w:rsid w:val="006B65FA"/>
    <w:rsid w:val="006B66E3"/>
    <w:rsid w:val="006B6EFF"/>
    <w:rsid w:val="006B7182"/>
    <w:rsid w:val="006B7564"/>
    <w:rsid w:val="006C0078"/>
    <w:rsid w:val="006C030A"/>
    <w:rsid w:val="006C0518"/>
    <w:rsid w:val="006C0B1E"/>
    <w:rsid w:val="006C0CF2"/>
    <w:rsid w:val="006C1000"/>
    <w:rsid w:val="006C1968"/>
    <w:rsid w:val="006C22D3"/>
    <w:rsid w:val="006C2B0F"/>
    <w:rsid w:val="006C3543"/>
    <w:rsid w:val="006C4080"/>
    <w:rsid w:val="006C427C"/>
    <w:rsid w:val="006C42ED"/>
    <w:rsid w:val="006C463B"/>
    <w:rsid w:val="006C51CC"/>
    <w:rsid w:val="006C55A9"/>
    <w:rsid w:val="006C6815"/>
    <w:rsid w:val="006C7295"/>
    <w:rsid w:val="006D0B81"/>
    <w:rsid w:val="006D14B0"/>
    <w:rsid w:val="006D16E7"/>
    <w:rsid w:val="006D1C85"/>
    <w:rsid w:val="006D1FB4"/>
    <w:rsid w:val="006D2053"/>
    <w:rsid w:val="006D21EB"/>
    <w:rsid w:val="006D2DB5"/>
    <w:rsid w:val="006D30F4"/>
    <w:rsid w:val="006D36AF"/>
    <w:rsid w:val="006D4687"/>
    <w:rsid w:val="006D4E6E"/>
    <w:rsid w:val="006D5453"/>
    <w:rsid w:val="006D5584"/>
    <w:rsid w:val="006D5BC5"/>
    <w:rsid w:val="006D5C56"/>
    <w:rsid w:val="006D5EA2"/>
    <w:rsid w:val="006D5F95"/>
    <w:rsid w:val="006D5FF6"/>
    <w:rsid w:val="006D6046"/>
    <w:rsid w:val="006D6FBA"/>
    <w:rsid w:val="006D737E"/>
    <w:rsid w:val="006D76CF"/>
    <w:rsid w:val="006E0778"/>
    <w:rsid w:val="006E09CE"/>
    <w:rsid w:val="006E1196"/>
    <w:rsid w:val="006E12EF"/>
    <w:rsid w:val="006E1867"/>
    <w:rsid w:val="006E1B82"/>
    <w:rsid w:val="006E1BF9"/>
    <w:rsid w:val="006E1C2E"/>
    <w:rsid w:val="006E1E91"/>
    <w:rsid w:val="006E3798"/>
    <w:rsid w:val="006E3FC8"/>
    <w:rsid w:val="006E4250"/>
    <w:rsid w:val="006E431B"/>
    <w:rsid w:val="006E4A00"/>
    <w:rsid w:val="006E4E7E"/>
    <w:rsid w:val="006E5108"/>
    <w:rsid w:val="006E52A3"/>
    <w:rsid w:val="006E52F3"/>
    <w:rsid w:val="006E53C2"/>
    <w:rsid w:val="006E5E60"/>
    <w:rsid w:val="006E630A"/>
    <w:rsid w:val="006E641B"/>
    <w:rsid w:val="006E6539"/>
    <w:rsid w:val="006E6C08"/>
    <w:rsid w:val="006E6D12"/>
    <w:rsid w:val="006E6F30"/>
    <w:rsid w:val="006F0008"/>
    <w:rsid w:val="006F0118"/>
    <w:rsid w:val="006F07A4"/>
    <w:rsid w:val="006F322A"/>
    <w:rsid w:val="006F352E"/>
    <w:rsid w:val="006F3812"/>
    <w:rsid w:val="006F40CF"/>
    <w:rsid w:val="006F43CE"/>
    <w:rsid w:val="006F4D3E"/>
    <w:rsid w:val="006F5516"/>
    <w:rsid w:val="006F564F"/>
    <w:rsid w:val="006F57FF"/>
    <w:rsid w:val="006F581B"/>
    <w:rsid w:val="006F6586"/>
    <w:rsid w:val="006F6C87"/>
    <w:rsid w:val="006F7956"/>
    <w:rsid w:val="006F7F55"/>
    <w:rsid w:val="00700C6E"/>
    <w:rsid w:val="00701052"/>
    <w:rsid w:val="007011D3"/>
    <w:rsid w:val="007016A0"/>
    <w:rsid w:val="00701AF3"/>
    <w:rsid w:val="00701C44"/>
    <w:rsid w:val="00701E4B"/>
    <w:rsid w:val="00702130"/>
    <w:rsid w:val="00702207"/>
    <w:rsid w:val="0070266A"/>
    <w:rsid w:val="0070306B"/>
    <w:rsid w:val="00703F0A"/>
    <w:rsid w:val="007041BB"/>
    <w:rsid w:val="0070495E"/>
    <w:rsid w:val="00704992"/>
    <w:rsid w:val="00705187"/>
    <w:rsid w:val="007053C7"/>
    <w:rsid w:val="00705A23"/>
    <w:rsid w:val="00705AD2"/>
    <w:rsid w:val="00705C80"/>
    <w:rsid w:val="00705CA7"/>
    <w:rsid w:val="00705DAC"/>
    <w:rsid w:val="00706D58"/>
    <w:rsid w:val="00707430"/>
    <w:rsid w:val="0070765C"/>
    <w:rsid w:val="007076B3"/>
    <w:rsid w:val="00710143"/>
    <w:rsid w:val="007104ED"/>
    <w:rsid w:val="00710E30"/>
    <w:rsid w:val="0071221D"/>
    <w:rsid w:val="00712545"/>
    <w:rsid w:val="00712B9E"/>
    <w:rsid w:val="00712F77"/>
    <w:rsid w:val="007134D8"/>
    <w:rsid w:val="00713D99"/>
    <w:rsid w:val="0071402B"/>
    <w:rsid w:val="0071402E"/>
    <w:rsid w:val="007142D2"/>
    <w:rsid w:val="0071434B"/>
    <w:rsid w:val="00714641"/>
    <w:rsid w:val="007146E4"/>
    <w:rsid w:val="007147B3"/>
    <w:rsid w:val="007148B9"/>
    <w:rsid w:val="00714E48"/>
    <w:rsid w:val="00714EB3"/>
    <w:rsid w:val="00715662"/>
    <w:rsid w:val="00715E38"/>
    <w:rsid w:val="00715FA2"/>
    <w:rsid w:val="00716081"/>
    <w:rsid w:val="0071611E"/>
    <w:rsid w:val="0071620D"/>
    <w:rsid w:val="007163C2"/>
    <w:rsid w:val="00716886"/>
    <w:rsid w:val="00716DF6"/>
    <w:rsid w:val="00717669"/>
    <w:rsid w:val="00720807"/>
    <w:rsid w:val="00720E39"/>
    <w:rsid w:val="0072101E"/>
    <w:rsid w:val="007215DC"/>
    <w:rsid w:val="00721E5D"/>
    <w:rsid w:val="00721EC1"/>
    <w:rsid w:val="0072253B"/>
    <w:rsid w:val="00722B83"/>
    <w:rsid w:val="00722CB5"/>
    <w:rsid w:val="00722DE5"/>
    <w:rsid w:val="00723266"/>
    <w:rsid w:val="00723A49"/>
    <w:rsid w:val="00724E23"/>
    <w:rsid w:val="00727066"/>
    <w:rsid w:val="00727815"/>
    <w:rsid w:val="00727E40"/>
    <w:rsid w:val="00730456"/>
    <w:rsid w:val="0073098E"/>
    <w:rsid w:val="00730AB0"/>
    <w:rsid w:val="00730F3F"/>
    <w:rsid w:val="0073106A"/>
    <w:rsid w:val="00731A16"/>
    <w:rsid w:val="00731A91"/>
    <w:rsid w:val="00731F83"/>
    <w:rsid w:val="007326DE"/>
    <w:rsid w:val="0073277E"/>
    <w:rsid w:val="00732B0F"/>
    <w:rsid w:val="00732F20"/>
    <w:rsid w:val="00732F48"/>
    <w:rsid w:val="0073309E"/>
    <w:rsid w:val="00733F72"/>
    <w:rsid w:val="00734BE6"/>
    <w:rsid w:val="007350F1"/>
    <w:rsid w:val="00735A30"/>
    <w:rsid w:val="00736707"/>
    <w:rsid w:val="007368F0"/>
    <w:rsid w:val="00737318"/>
    <w:rsid w:val="007373EB"/>
    <w:rsid w:val="00737EC4"/>
    <w:rsid w:val="0074056E"/>
    <w:rsid w:val="00740EB6"/>
    <w:rsid w:val="0074167B"/>
    <w:rsid w:val="00742273"/>
    <w:rsid w:val="0074244C"/>
    <w:rsid w:val="0074282F"/>
    <w:rsid w:val="00742BB1"/>
    <w:rsid w:val="00742C89"/>
    <w:rsid w:val="00743554"/>
    <w:rsid w:val="007437E0"/>
    <w:rsid w:val="00743807"/>
    <w:rsid w:val="007438F8"/>
    <w:rsid w:val="00743D4D"/>
    <w:rsid w:val="00743EA5"/>
    <w:rsid w:val="00743EFE"/>
    <w:rsid w:val="00744B9D"/>
    <w:rsid w:val="00744E70"/>
    <w:rsid w:val="00745024"/>
    <w:rsid w:val="007454D1"/>
    <w:rsid w:val="00745FE6"/>
    <w:rsid w:val="0074629E"/>
    <w:rsid w:val="00746496"/>
    <w:rsid w:val="0074670E"/>
    <w:rsid w:val="00746E32"/>
    <w:rsid w:val="007470B3"/>
    <w:rsid w:val="00747238"/>
    <w:rsid w:val="00747666"/>
    <w:rsid w:val="007479E3"/>
    <w:rsid w:val="007503A2"/>
    <w:rsid w:val="0075048C"/>
    <w:rsid w:val="00750A07"/>
    <w:rsid w:val="00750CE5"/>
    <w:rsid w:val="0075156B"/>
    <w:rsid w:val="00751880"/>
    <w:rsid w:val="00751923"/>
    <w:rsid w:val="007519E7"/>
    <w:rsid w:val="00751B98"/>
    <w:rsid w:val="00751FB4"/>
    <w:rsid w:val="0075200E"/>
    <w:rsid w:val="00752102"/>
    <w:rsid w:val="00752562"/>
    <w:rsid w:val="00752936"/>
    <w:rsid w:val="007534C6"/>
    <w:rsid w:val="00753D59"/>
    <w:rsid w:val="00754023"/>
    <w:rsid w:val="0075429E"/>
    <w:rsid w:val="0075459C"/>
    <w:rsid w:val="007548F6"/>
    <w:rsid w:val="00754C76"/>
    <w:rsid w:val="00755325"/>
    <w:rsid w:val="007556F5"/>
    <w:rsid w:val="00756933"/>
    <w:rsid w:val="007575E0"/>
    <w:rsid w:val="00757C25"/>
    <w:rsid w:val="0076057D"/>
    <w:rsid w:val="0076068A"/>
    <w:rsid w:val="007606C8"/>
    <w:rsid w:val="00761872"/>
    <w:rsid w:val="00761D79"/>
    <w:rsid w:val="00761E43"/>
    <w:rsid w:val="00761F2B"/>
    <w:rsid w:val="007629DF"/>
    <w:rsid w:val="007634E3"/>
    <w:rsid w:val="00763B8E"/>
    <w:rsid w:val="00763D10"/>
    <w:rsid w:val="00763D8B"/>
    <w:rsid w:val="0076447F"/>
    <w:rsid w:val="00765D30"/>
    <w:rsid w:val="0076658F"/>
    <w:rsid w:val="00766A56"/>
    <w:rsid w:val="007678C1"/>
    <w:rsid w:val="00767E87"/>
    <w:rsid w:val="007705E7"/>
    <w:rsid w:val="0077073C"/>
    <w:rsid w:val="007716F8"/>
    <w:rsid w:val="00773339"/>
    <w:rsid w:val="00773346"/>
    <w:rsid w:val="007737B8"/>
    <w:rsid w:val="007740F7"/>
    <w:rsid w:val="00774ABA"/>
    <w:rsid w:val="00774B20"/>
    <w:rsid w:val="00775472"/>
    <w:rsid w:val="007759D3"/>
    <w:rsid w:val="0077652B"/>
    <w:rsid w:val="0077675F"/>
    <w:rsid w:val="00777734"/>
    <w:rsid w:val="00777749"/>
    <w:rsid w:val="00777AAF"/>
    <w:rsid w:val="007808A7"/>
    <w:rsid w:val="007808F6"/>
    <w:rsid w:val="00780A28"/>
    <w:rsid w:val="00781610"/>
    <w:rsid w:val="00781DE7"/>
    <w:rsid w:val="00782067"/>
    <w:rsid w:val="007824B3"/>
    <w:rsid w:val="007824C8"/>
    <w:rsid w:val="00782807"/>
    <w:rsid w:val="00782908"/>
    <w:rsid w:val="00783259"/>
    <w:rsid w:val="007841B6"/>
    <w:rsid w:val="007841D4"/>
    <w:rsid w:val="0078422B"/>
    <w:rsid w:val="00784B19"/>
    <w:rsid w:val="00785566"/>
    <w:rsid w:val="00785BE7"/>
    <w:rsid w:val="00785FA5"/>
    <w:rsid w:val="0078601C"/>
    <w:rsid w:val="007876ED"/>
    <w:rsid w:val="00787703"/>
    <w:rsid w:val="00787D93"/>
    <w:rsid w:val="00790370"/>
    <w:rsid w:val="007907DB"/>
    <w:rsid w:val="0079091B"/>
    <w:rsid w:val="00790D74"/>
    <w:rsid w:val="00791063"/>
    <w:rsid w:val="007914F9"/>
    <w:rsid w:val="007920AB"/>
    <w:rsid w:val="0079225D"/>
    <w:rsid w:val="007923E2"/>
    <w:rsid w:val="00792A72"/>
    <w:rsid w:val="00792A74"/>
    <w:rsid w:val="00793995"/>
    <w:rsid w:val="00793998"/>
    <w:rsid w:val="007939E9"/>
    <w:rsid w:val="00793A12"/>
    <w:rsid w:val="00794513"/>
    <w:rsid w:val="00794F50"/>
    <w:rsid w:val="007963DE"/>
    <w:rsid w:val="00796F1D"/>
    <w:rsid w:val="00796FAD"/>
    <w:rsid w:val="007970B9"/>
    <w:rsid w:val="007971E6"/>
    <w:rsid w:val="00797635"/>
    <w:rsid w:val="00797CDE"/>
    <w:rsid w:val="00797E22"/>
    <w:rsid w:val="007A1386"/>
    <w:rsid w:val="007A13F6"/>
    <w:rsid w:val="007A148D"/>
    <w:rsid w:val="007A1627"/>
    <w:rsid w:val="007A1784"/>
    <w:rsid w:val="007A1A9F"/>
    <w:rsid w:val="007A1AE6"/>
    <w:rsid w:val="007A1C6C"/>
    <w:rsid w:val="007A28F0"/>
    <w:rsid w:val="007A2D2F"/>
    <w:rsid w:val="007A2F12"/>
    <w:rsid w:val="007A34BA"/>
    <w:rsid w:val="007A3F6F"/>
    <w:rsid w:val="007A4656"/>
    <w:rsid w:val="007A471C"/>
    <w:rsid w:val="007A4F13"/>
    <w:rsid w:val="007A5758"/>
    <w:rsid w:val="007A5952"/>
    <w:rsid w:val="007A5C4A"/>
    <w:rsid w:val="007A5C5A"/>
    <w:rsid w:val="007A68F1"/>
    <w:rsid w:val="007A6F62"/>
    <w:rsid w:val="007A71EC"/>
    <w:rsid w:val="007A739D"/>
    <w:rsid w:val="007A76F1"/>
    <w:rsid w:val="007A7783"/>
    <w:rsid w:val="007A7B52"/>
    <w:rsid w:val="007B02A3"/>
    <w:rsid w:val="007B02E1"/>
    <w:rsid w:val="007B099B"/>
    <w:rsid w:val="007B1BD7"/>
    <w:rsid w:val="007B216F"/>
    <w:rsid w:val="007B2974"/>
    <w:rsid w:val="007B2B77"/>
    <w:rsid w:val="007B2CB9"/>
    <w:rsid w:val="007B3BDA"/>
    <w:rsid w:val="007B4490"/>
    <w:rsid w:val="007B44C9"/>
    <w:rsid w:val="007B45FE"/>
    <w:rsid w:val="007B493B"/>
    <w:rsid w:val="007B4C84"/>
    <w:rsid w:val="007B5460"/>
    <w:rsid w:val="007B58DA"/>
    <w:rsid w:val="007B66CF"/>
    <w:rsid w:val="007B6A3A"/>
    <w:rsid w:val="007B6A68"/>
    <w:rsid w:val="007B6CEB"/>
    <w:rsid w:val="007B71AB"/>
    <w:rsid w:val="007C027A"/>
    <w:rsid w:val="007C0296"/>
    <w:rsid w:val="007C0413"/>
    <w:rsid w:val="007C0484"/>
    <w:rsid w:val="007C08A8"/>
    <w:rsid w:val="007C0DE4"/>
    <w:rsid w:val="007C11B7"/>
    <w:rsid w:val="007C142C"/>
    <w:rsid w:val="007C1600"/>
    <w:rsid w:val="007C1E65"/>
    <w:rsid w:val="007C1FB6"/>
    <w:rsid w:val="007C2852"/>
    <w:rsid w:val="007C2D0E"/>
    <w:rsid w:val="007C32E9"/>
    <w:rsid w:val="007C3625"/>
    <w:rsid w:val="007C37F4"/>
    <w:rsid w:val="007C38B6"/>
    <w:rsid w:val="007C4237"/>
    <w:rsid w:val="007C44F7"/>
    <w:rsid w:val="007C502A"/>
    <w:rsid w:val="007C5127"/>
    <w:rsid w:val="007C5720"/>
    <w:rsid w:val="007C5AA5"/>
    <w:rsid w:val="007C6335"/>
    <w:rsid w:val="007C6D6D"/>
    <w:rsid w:val="007C6F09"/>
    <w:rsid w:val="007C72E5"/>
    <w:rsid w:val="007C74EE"/>
    <w:rsid w:val="007C77A8"/>
    <w:rsid w:val="007C7E97"/>
    <w:rsid w:val="007D0E79"/>
    <w:rsid w:val="007D0F8A"/>
    <w:rsid w:val="007D131E"/>
    <w:rsid w:val="007D1B2C"/>
    <w:rsid w:val="007D1BC3"/>
    <w:rsid w:val="007D1D64"/>
    <w:rsid w:val="007D21CC"/>
    <w:rsid w:val="007D266A"/>
    <w:rsid w:val="007D2ABA"/>
    <w:rsid w:val="007D2D3E"/>
    <w:rsid w:val="007D302E"/>
    <w:rsid w:val="007D341A"/>
    <w:rsid w:val="007D3446"/>
    <w:rsid w:val="007D4BD5"/>
    <w:rsid w:val="007D5B75"/>
    <w:rsid w:val="007D5F24"/>
    <w:rsid w:val="007D604C"/>
    <w:rsid w:val="007D6AD3"/>
    <w:rsid w:val="007D7146"/>
    <w:rsid w:val="007D72D2"/>
    <w:rsid w:val="007D7B99"/>
    <w:rsid w:val="007E0020"/>
    <w:rsid w:val="007E0583"/>
    <w:rsid w:val="007E0C75"/>
    <w:rsid w:val="007E0EAD"/>
    <w:rsid w:val="007E116A"/>
    <w:rsid w:val="007E1524"/>
    <w:rsid w:val="007E2152"/>
    <w:rsid w:val="007E226E"/>
    <w:rsid w:val="007E2A13"/>
    <w:rsid w:val="007E2AF3"/>
    <w:rsid w:val="007E2CEC"/>
    <w:rsid w:val="007E3E99"/>
    <w:rsid w:val="007E4DD8"/>
    <w:rsid w:val="007E5776"/>
    <w:rsid w:val="007E66C4"/>
    <w:rsid w:val="007E6C7E"/>
    <w:rsid w:val="007E742C"/>
    <w:rsid w:val="007E753E"/>
    <w:rsid w:val="007E7759"/>
    <w:rsid w:val="007E7FA8"/>
    <w:rsid w:val="007F0396"/>
    <w:rsid w:val="007F0AC2"/>
    <w:rsid w:val="007F0B53"/>
    <w:rsid w:val="007F0C7C"/>
    <w:rsid w:val="007F0CA9"/>
    <w:rsid w:val="007F233C"/>
    <w:rsid w:val="007F2752"/>
    <w:rsid w:val="007F2C51"/>
    <w:rsid w:val="007F4332"/>
    <w:rsid w:val="007F43AE"/>
    <w:rsid w:val="007F4B1E"/>
    <w:rsid w:val="007F5259"/>
    <w:rsid w:val="007F52E0"/>
    <w:rsid w:val="007F56C1"/>
    <w:rsid w:val="007F5823"/>
    <w:rsid w:val="007F58E1"/>
    <w:rsid w:val="007F5A62"/>
    <w:rsid w:val="007F5D6E"/>
    <w:rsid w:val="007F625C"/>
    <w:rsid w:val="007F6449"/>
    <w:rsid w:val="007F67AF"/>
    <w:rsid w:val="007F6D71"/>
    <w:rsid w:val="007F6DC2"/>
    <w:rsid w:val="007F6DEA"/>
    <w:rsid w:val="007F7778"/>
    <w:rsid w:val="007F7872"/>
    <w:rsid w:val="00801BBF"/>
    <w:rsid w:val="00801D9F"/>
    <w:rsid w:val="00801E63"/>
    <w:rsid w:val="00802031"/>
    <w:rsid w:val="008027EB"/>
    <w:rsid w:val="00802989"/>
    <w:rsid w:val="00802DBD"/>
    <w:rsid w:val="00803DD4"/>
    <w:rsid w:val="00804263"/>
    <w:rsid w:val="00804465"/>
    <w:rsid w:val="008046D5"/>
    <w:rsid w:val="008046F2"/>
    <w:rsid w:val="008052C6"/>
    <w:rsid w:val="0080563B"/>
    <w:rsid w:val="00805679"/>
    <w:rsid w:val="0080568E"/>
    <w:rsid w:val="00805D42"/>
    <w:rsid w:val="008062B4"/>
    <w:rsid w:val="008063EC"/>
    <w:rsid w:val="0080643E"/>
    <w:rsid w:val="008069B9"/>
    <w:rsid w:val="00807228"/>
    <w:rsid w:val="008077FC"/>
    <w:rsid w:val="00810566"/>
    <w:rsid w:val="008105DB"/>
    <w:rsid w:val="008105F4"/>
    <w:rsid w:val="00810BC0"/>
    <w:rsid w:val="00810C86"/>
    <w:rsid w:val="00811586"/>
    <w:rsid w:val="00811C6F"/>
    <w:rsid w:val="00811FEA"/>
    <w:rsid w:val="0081204B"/>
    <w:rsid w:val="008122C2"/>
    <w:rsid w:val="008123DB"/>
    <w:rsid w:val="00812874"/>
    <w:rsid w:val="0081292A"/>
    <w:rsid w:val="00812A39"/>
    <w:rsid w:val="00812B83"/>
    <w:rsid w:val="008137AC"/>
    <w:rsid w:val="00813C23"/>
    <w:rsid w:val="00813F65"/>
    <w:rsid w:val="00814342"/>
    <w:rsid w:val="00814753"/>
    <w:rsid w:val="008149EC"/>
    <w:rsid w:val="00814EDD"/>
    <w:rsid w:val="00816229"/>
    <w:rsid w:val="00816385"/>
    <w:rsid w:val="00816821"/>
    <w:rsid w:val="00817358"/>
    <w:rsid w:val="008175B3"/>
    <w:rsid w:val="00817CD6"/>
    <w:rsid w:val="00817D09"/>
    <w:rsid w:val="0082054F"/>
    <w:rsid w:val="0082068A"/>
    <w:rsid w:val="00821348"/>
    <w:rsid w:val="0082191A"/>
    <w:rsid w:val="0082262D"/>
    <w:rsid w:val="008231AD"/>
    <w:rsid w:val="00823310"/>
    <w:rsid w:val="008233B1"/>
    <w:rsid w:val="00823A6B"/>
    <w:rsid w:val="00824060"/>
    <w:rsid w:val="008246C9"/>
    <w:rsid w:val="00824765"/>
    <w:rsid w:val="00824E39"/>
    <w:rsid w:val="00825007"/>
    <w:rsid w:val="008253C2"/>
    <w:rsid w:val="00825614"/>
    <w:rsid w:val="00825AF8"/>
    <w:rsid w:val="00825BA4"/>
    <w:rsid w:val="00825D85"/>
    <w:rsid w:val="0082627A"/>
    <w:rsid w:val="00826365"/>
    <w:rsid w:val="00826B92"/>
    <w:rsid w:val="0082712E"/>
    <w:rsid w:val="00827549"/>
    <w:rsid w:val="0083047A"/>
    <w:rsid w:val="00830747"/>
    <w:rsid w:val="00830E2D"/>
    <w:rsid w:val="00830F75"/>
    <w:rsid w:val="00831139"/>
    <w:rsid w:val="008318C6"/>
    <w:rsid w:val="00831B12"/>
    <w:rsid w:val="00831BA7"/>
    <w:rsid w:val="008321E1"/>
    <w:rsid w:val="008322E6"/>
    <w:rsid w:val="0083262E"/>
    <w:rsid w:val="008327B4"/>
    <w:rsid w:val="008328BD"/>
    <w:rsid w:val="00832F83"/>
    <w:rsid w:val="00833181"/>
    <w:rsid w:val="008332AF"/>
    <w:rsid w:val="00833373"/>
    <w:rsid w:val="00833F94"/>
    <w:rsid w:val="0083483D"/>
    <w:rsid w:val="00834E58"/>
    <w:rsid w:val="00834F68"/>
    <w:rsid w:val="0083698A"/>
    <w:rsid w:val="00836C71"/>
    <w:rsid w:val="008371FD"/>
    <w:rsid w:val="008375E2"/>
    <w:rsid w:val="00837C2F"/>
    <w:rsid w:val="00840554"/>
    <w:rsid w:val="00840A7C"/>
    <w:rsid w:val="00840B28"/>
    <w:rsid w:val="00840F60"/>
    <w:rsid w:val="00841235"/>
    <w:rsid w:val="008413AD"/>
    <w:rsid w:val="00841886"/>
    <w:rsid w:val="00841C2E"/>
    <w:rsid w:val="00841D7F"/>
    <w:rsid w:val="00843622"/>
    <w:rsid w:val="00843C7D"/>
    <w:rsid w:val="00844515"/>
    <w:rsid w:val="00844AC5"/>
    <w:rsid w:val="00844D3F"/>
    <w:rsid w:val="00845342"/>
    <w:rsid w:val="00845CF6"/>
    <w:rsid w:val="00846260"/>
    <w:rsid w:val="008463A6"/>
    <w:rsid w:val="00846561"/>
    <w:rsid w:val="0084678C"/>
    <w:rsid w:val="00847511"/>
    <w:rsid w:val="0085073B"/>
    <w:rsid w:val="008515B3"/>
    <w:rsid w:val="00851AC6"/>
    <w:rsid w:val="00851EEC"/>
    <w:rsid w:val="00852233"/>
    <w:rsid w:val="00852384"/>
    <w:rsid w:val="00852BF5"/>
    <w:rsid w:val="00852C98"/>
    <w:rsid w:val="00853002"/>
    <w:rsid w:val="00853EF1"/>
    <w:rsid w:val="008541F5"/>
    <w:rsid w:val="00854D44"/>
    <w:rsid w:val="008550C8"/>
    <w:rsid w:val="00855A4F"/>
    <w:rsid w:val="00855EF2"/>
    <w:rsid w:val="00855F02"/>
    <w:rsid w:val="00856203"/>
    <w:rsid w:val="00856231"/>
    <w:rsid w:val="008564E3"/>
    <w:rsid w:val="0085675C"/>
    <w:rsid w:val="00856A20"/>
    <w:rsid w:val="00856CC8"/>
    <w:rsid w:val="008573D2"/>
    <w:rsid w:val="008574CB"/>
    <w:rsid w:val="00860BB0"/>
    <w:rsid w:val="00860C9D"/>
    <w:rsid w:val="00860CDC"/>
    <w:rsid w:val="00860FBF"/>
    <w:rsid w:val="00861020"/>
    <w:rsid w:val="00861C29"/>
    <w:rsid w:val="00861CEE"/>
    <w:rsid w:val="008620C8"/>
    <w:rsid w:val="008623E8"/>
    <w:rsid w:val="00862C58"/>
    <w:rsid w:val="00863142"/>
    <w:rsid w:val="008632ED"/>
    <w:rsid w:val="00863723"/>
    <w:rsid w:val="00863F45"/>
    <w:rsid w:val="008641EE"/>
    <w:rsid w:val="0086457B"/>
    <w:rsid w:val="00864827"/>
    <w:rsid w:val="0086496E"/>
    <w:rsid w:val="00864B8D"/>
    <w:rsid w:val="00864C25"/>
    <w:rsid w:val="00864D80"/>
    <w:rsid w:val="00864E0B"/>
    <w:rsid w:val="00865165"/>
    <w:rsid w:val="00865D1D"/>
    <w:rsid w:val="00865EAC"/>
    <w:rsid w:val="00865F32"/>
    <w:rsid w:val="00866DF9"/>
    <w:rsid w:val="00866E40"/>
    <w:rsid w:val="00867649"/>
    <w:rsid w:val="00867B96"/>
    <w:rsid w:val="00870025"/>
    <w:rsid w:val="008707D2"/>
    <w:rsid w:val="00870CC1"/>
    <w:rsid w:val="008713E2"/>
    <w:rsid w:val="0087145B"/>
    <w:rsid w:val="0087145F"/>
    <w:rsid w:val="008714F4"/>
    <w:rsid w:val="00871E77"/>
    <w:rsid w:val="00871E9D"/>
    <w:rsid w:val="00872874"/>
    <w:rsid w:val="00872BD2"/>
    <w:rsid w:val="00872C5F"/>
    <w:rsid w:val="00872CB9"/>
    <w:rsid w:val="008731F6"/>
    <w:rsid w:val="00873402"/>
    <w:rsid w:val="008735C0"/>
    <w:rsid w:val="008735D5"/>
    <w:rsid w:val="00873D62"/>
    <w:rsid w:val="008741BB"/>
    <w:rsid w:val="008741F2"/>
    <w:rsid w:val="00874369"/>
    <w:rsid w:val="008749C4"/>
    <w:rsid w:val="00874AB3"/>
    <w:rsid w:val="00874E13"/>
    <w:rsid w:val="00874FF4"/>
    <w:rsid w:val="00875106"/>
    <w:rsid w:val="00875169"/>
    <w:rsid w:val="00875596"/>
    <w:rsid w:val="008756AF"/>
    <w:rsid w:val="008759C4"/>
    <w:rsid w:val="00875AF1"/>
    <w:rsid w:val="00875AFC"/>
    <w:rsid w:val="00875D51"/>
    <w:rsid w:val="00875FC6"/>
    <w:rsid w:val="00876212"/>
    <w:rsid w:val="00876533"/>
    <w:rsid w:val="00876829"/>
    <w:rsid w:val="008779E1"/>
    <w:rsid w:val="00877D16"/>
    <w:rsid w:val="008800DD"/>
    <w:rsid w:val="00880659"/>
    <w:rsid w:val="00880B91"/>
    <w:rsid w:val="00880EE3"/>
    <w:rsid w:val="00881080"/>
    <w:rsid w:val="008810E3"/>
    <w:rsid w:val="0088136F"/>
    <w:rsid w:val="008815DD"/>
    <w:rsid w:val="008817A7"/>
    <w:rsid w:val="00881928"/>
    <w:rsid w:val="00881B20"/>
    <w:rsid w:val="00882296"/>
    <w:rsid w:val="00882695"/>
    <w:rsid w:val="00883C7A"/>
    <w:rsid w:val="00883EE0"/>
    <w:rsid w:val="0088400D"/>
    <w:rsid w:val="00884BFE"/>
    <w:rsid w:val="0088581D"/>
    <w:rsid w:val="00885992"/>
    <w:rsid w:val="00885B96"/>
    <w:rsid w:val="0088607C"/>
    <w:rsid w:val="0088676A"/>
    <w:rsid w:val="00886A82"/>
    <w:rsid w:val="00886E3C"/>
    <w:rsid w:val="0088722B"/>
    <w:rsid w:val="00887C13"/>
    <w:rsid w:val="008902D9"/>
    <w:rsid w:val="00890393"/>
    <w:rsid w:val="00890E18"/>
    <w:rsid w:val="00891049"/>
    <w:rsid w:val="00891BC8"/>
    <w:rsid w:val="00891D3C"/>
    <w:rsid w:val="00891F81"/>
    <w:rsid w:val="00892039"/>
    <w:rsid w:val="008924EA"/>
    <w:rsid w:val="00892AC7"/>
    <w:rsid w:val="00892AD8"/>
    <w:rsid w:val="00892BE4"/>
    <w:rsid w:val="00892C07"/>
    <w:rsid w:val="00893EB6"/>
    <w:rsid w:val="00893F5C"/>
    <w:rsid w:val="008942B3"/>
    <w:rsid w:val="008942DF"/>
    <w:rsid w:val="008947B6"/>
    <w:rsid w:val="00894D7B"/>
    <w:rsid w:val="00895577"/>
    <w:rsid w:val="008956A0"/>
    <w:rsid w:val="0089658B"/>
    <w:rsid w:val="00896D03"/>
    <w:rsid w:val="008973E2"/>
    <w:rsid w:val="008A04B6"/>
    <w:rsid w:val="008A0A6E"/>
    <w:rsid w:val="008A170C"/>
    <w:rsid w:val="008A23BF"/>
    <w:rsid w:val="008A2F53"/>
    <w:rsid w:val="008A3B14"/>
    <w:rsid w:val="008A3C94"/>
    <w:rsid w:val="008A497B"/>
    <w:rsid w:val="008A5542"/>
    <w:rsid w:val="008A5A8F"/>
    <w:rsid w:val="008A60EE"/>
    <w:rsid w:val="008A6214"/>
    <w:rsid w:val="008A662F"/>
    <w:rsid w:val="008A66AB"/>
    <w:rsid w:val="008A6C9F"/>
    <w:rsid w:val="008A6E4F"/>
    <w:rsid w:val="008A7661"/>
    <w:rsid w:val="008A77A7"/>
    <w:rsid w:val="008A7940"/>
    <w:rsid w:val="008B0776"/>
    <w:rsid w:val="008B08BB"/>
    <w:rsid w:val="008B12E4"/>
    <w:rsid w:val="008B15E5"/>
    <w:rsid w:val="008B1B0C"/>
    <w:rsid w:val="008B263B"/>
    <w:rsid w:val="008B3895"/>
    <w:rsid w:val="008B3D17"/>
    <w:rsid w:val="008B42A9"/>
    <w:rsid w:val="008B4335"/>
    <w:rsid w:val="008B45F3"/>
    <w:rsid w:val="008B489A"/>
    <w:rsid w:val="008B4B81"/>
    <w:rsid w:val="008B52A1"/>
    <w:rsid w:val="008B542C"/>
    <w:rsid w:val="008B550A"/>
    <w:rsid w:val="008B6024"/>
    <w:rsid w:val="008B6575"/>
    <w:rsid w:val="008B6A1A"/>
    <w:rsid w:val="008B6B8F"/>
    <w:rsid w:val="008B6D69"/>
    <w:rsid w:val="008B6DA3"/>
    <w:rsid w:val="008B7417"/>
    <w:rsid w:val="008B749A"/>
    <w:rsid w:val="008B7A77"/>
    <w:rsid w:val="008B7F84"/>
    <w:rsid w:val="008C053C"/>
    <w:rsid w:val="008C0794"/>
    <w:rsid w:val="008C0871"/>
    <w:rsid w:val="008C09D0"/>
    <w:rsid w:val="008C0EB0"/>
    <w:rsid w:val="008C0F0C"/>
    <w:rsid w:val="008C14FC"/>
    <w:rsid w:val="008C1986"/>
    <w:rsid w:val="008C19C5"/>
    <w:rsid w:val="008C1C33"/>
    <w:rsid w:val="008C219E"/>
    <w:rsid w:val="008C2F56"/>
    <w:rsid w:val="008C339C"/>
    <w:rsid w:val="008C3B74"/>
    <w:rsid w:val="008C3DAF"/>
    <w:rsid w:val="008C43DA"/>
    <w:rsid w:val="008C568B"/>
    <w:rsid w:val="008C5CE8"/>
    <w:rsid w:val="008C6598"/>
    <w:rsid w:val="008C65C0"/>
    <w:rsid w:val="008C69A2"/>
    <w:rsid w:val="008C69EE"/>
    <w:rsid w:val="008C6C7A"/>
    <w:rsid w:val="008C7197"/>
    <w:rsid w:val="008C726E"/>
    <w:rsid w:val="008C744A"/>
    <w:rsid w:val="008C7A1C"/>
    <w:rsid w:val="008C7C02"/>
    <w:rsid w:val="008C7CDA"/>
    <w:rsid w:val="008D01EA"/>
    <w:rsid w:val="008D03B1"/>
    <w:rsid w:val="008D048C"/>
    <w:rsid w:val="008D0E15"/>
    <w:rsid w:val="008D1A07"/>
    <w:rsid w:val="008D1BB7"/>
    <w:rsid w:val="008D1E84"/>
    <w:rsid w:val="008D23B9"/>
    <w:rsid w:val="008D29A0"/>
    <w:rsid w:val="008D34F3"/>
    <w:rsid w:val="008D35D4"/>
    <w:rsid w:val="008D39F3"/>
    <w:rsid w:val="008D3D5B"/>
    <w:rsid w:val="008D3F47"/>
    <w:rsid w:val="008D4A91"/>
    <w:rsid w:val="008D4CD7"/>
    <w:rsid w:val="008D4DCA"/>
    <w:rsid w:val="008D52D1"/>
    <w:rsid w:val="008D59FD"/>
    <w:rsid w:val="008D5EA1"/>
    <w:rsid w:val="008D63D8"/>
    <w:rsid w:val="008D6694"/>
    <w:rsid w:val="008D6848"/>
    <w:rsid w:val="008D72E1"/>
    <w:rsid w:val="008D77B1"/>
    <w:rsid w:val="008D78C8"/>
    <w:rsid w:val="008D7956"/>
    <w:rsid w:val="008D7DDB"/>
    <w:rsid w:val="008E001D"/>
    <w:rsid w:val="008E04E0"/>
    <w:rsid w:val="008E0A19"/>
    <w:rsid w:val="008E0A3F"/>
    <w:rsid w:val="008E0BF6"/>
    <w:rsid w:val="008E0FEC"/>
    <w:rsid w:val="008E107D"/>
    <w:rsid w:val="008E13CB"/>
    <w:rsid w:val="008E1469"/>
    <w:rsid w:val="008E15C7"/>
    <w:rsid w:val="008E173D"/>
    <w:rsid w:val="008E1BEF"/>
    <w:rsid w:val="008E1F6F"/>
    <w:rsid w:val="008E2083"/>
    <w:rsid w:val="008E26EB"/>
    <w:rsid w:val="008E2A42"/>
    <w:rsid w:val="008E3190"/>
    <w:rsid w:val="008E31AB"/>
    <w:rsid w:val="008E3263"/>
    <w:rsid w:val="008E34CC"/>
    <w:rsid w:val="008E3D4F"/>
    <w:rsid w:val="008E43B2"/>
    <w:rsid w:val="008E4D5A"/>
    <w:rsid w:val="008E4DC4"/>
    <w:rsid w:val="008E5266"/>
    <w:rsid w:val="008E68E2"/>
    <w:rsid w:val="008E6B03"/>
    <w:rsid w:val="008E6FB4"/>
    <w:rsid w:val="008F046E"/>
    <w:rsid w:val="008F04E5"/>
    <w:rsid w:val="008F0511"/>
    <w:rsid w:val="008F0676"/>
    <w:rsid w:val="008F14A8"/>
    <w:rsid w:val="008F174B"/>
    <w:rsid w:val="008F1D9B"/>
    <w:rsid w:val="008F2A0C"/>
    <w:rsid w:val="008F2AC1"/>
    <w:rsid w:val="008F3401"/>
    <w:rsid w:val="008F34E2"/>
    <w:rsid w:val="008F4B17"/>
    <w:rsid w:val="008F4CE4"/>
    <w:rsid w:val="008F4FA1"/>
    <w:rsid w:val="008F5344"/>
    <w:rsid w:val="008F5CDD"/>
    <w:rsid w:val="008F6A82"/>
    <w:rsid w:val="0090091F"/>
    <w:rsid w:val="00900D5B"/>
    <w:rsid w:val="00901787"/>
    <w:rsid w:val="0090182F"/>
    <w:rsid w:val="00901982"/>
    <w:rsid w:val="00902D3B"/>
    <w:rsid w:val="00902DDA"/>
    <w:rsid w:val="009032FE"/>
    <w:rsid w:val="00904258"/>
    <w:rsid w:val="00904400"/>
    <w:rsid w:val="00904C4A"/>
    <w:rsid w:val="009052C1"/>
    <w:rsid w:val="009056D2"/>
    <w:rsid w:val="0090577E"/>
    <w:rsid w:val="00905B01"/>
    <w:rsid w:val="0090609C"/>
    <w:rsid w:val="00907125"/>
    <w:rsid w:val="009074D0"/>
    <w:rsid w:val="0090781D"/>
    <w:rsid w:val="00910074"/>
    <w:rsid w:val="0091035C"/>
    <w:rsid w:val="00910621"/>
    <w:rsid w:val="00910990"/>
    <w:rsid w:val="00910CBB"/>
    <w:rsid w:val="00910D52"/>
    <w:rsid w:val="00910F4F"/>
    <w:rsid w:val="00911022"/>
    <w:rsid w:val="009110A4"/>
    <w:rsid w:val="009114AA"/>
    <w:rsid w:val="00911E72"/>
    <w:rsid w:val="00912120"/>
    <w:rsid w:val="009122BF"/>
    <w:rsid w:val="009127FF"/>
    <w:rsid w:val="00913545"/>
    <w:rsid w:val="009137F4"/>
    <w:rsid w:val="00913C72"/>
    <w:rsid w:val="00913DAA"/>
    <w:rsid w:val="00913F8F"/>
    <w:rsid w:val="009146C5"/>
    <w:rsid w:val="009149B4"/>
    <w:rsid w:val="00915080"/>
    <w:rsid w:val="0091514F"/>
    <w:rsid w:val="00915924"/>
    <w:rsid w:val="00916590"/>
    <w:rsid w:val="00916904"/>
    <w:rsid w:val="00916C5F"/>
    <w:rsid w:val="009170B0"/>
    <w:rsid w:val="00917193"/>
    <w:rsid w:val="009177A5"/>
    <w:rsid w:val="00917C7C"/>
    <w:rsid w:val="00920575"/>
    <w:rsid w:val="00920D04"/>
    <w:rsid w:val="00921122"/>
    <w:rsid w:val="0092175B"/>
    <w:rsid w:val="00921869"/>
    <w:rsid w:val="00921AF3"/>
    <w:rsid w:val="00921AFB"/>
    <w:rsid w:val="00921C79"/>
    <w:rsid w:val="00921E4A"/>
    <w:rsid w:val="0092222A"/>
    <w:rsid w:val="00922969"/>
    <w:rsid w:val="009233B3"/>
    <w:rsid w:val="00923C1B"/>
    <w:rsid w:val="0092458A"/>
    <w:rsid w:val="009248D4"/>
    <w:rsid w:val="00924962"/>
    <w:rsid w:val="009255BE"/>
    <w:rsid w:val="009269C0"/>
    <w:rsid w:val="00926B57"/>
    <w:rsid w:val="009271A7"/>
    <w:rsid w:val="00927702"/>
    <w:rsid w:val="00927E53"/>
    <w:rsid w:val="009301BC"/>
    <w:rsid w:val="00930453"/>
    <w:rsid w:val="00930882"/>
    <w:rsid w:val="009308B2"/>
    <w:rsid w:val="00930AFD"/>
    <w:rsid w:val="00930B1E"/>
    <w:rsid w:val="00930C01"/>
    <w:rsid w:val="00930EBE"/>
    <w:rsid w:val="00931039"/>
    <w:rsid w:val="009317D5"/>
    <w:rsid w:val="009321F5"/>
    <w:rsid w:val="0093303F"/>
    <w:rsid w:val="00933133"/>
    <w:rsid w:val="00933668"/>
    <w:rsid w:val="00934BA0"/>
    <w:rsid w:val="00935135"/>
    <w:rsid w:val="0093555B"/>
    <w:rsid w:val="009359A5"/>
    <w:rsid w:val="00935E21"/>
    <w:rsid w:val="00936155"/>
    <w:rsid w:val="0093631D"/>
    <w:rsid w:val="0093660F"/>
    <w:rsid w:val="009369A7"/>
    <w:rsid w:val="00937137"/>
    <w:rsid w:val="009371A0"/>
    <w:rsid w:val="009375B9"/>
    <w:rsid w:val="00940072"/>
    <w:rsid w:val="0094043E"/>
    <w:rsid w:val="00940D73"/>
    <w:rsid w:val="00941572"/>
    <w:rsid w:val="009417AE"/>
    <w:rsid w:val="00941A6A"/>
    <w:rsid w:val="009422D7"/>
    <w:rsid w:val="0094242A"/>
    <w:rsid w:val="009424B7"/>
    <w:rsid w:val="009428A2"/>
    <w:rsid w:val="00942BE2"/>
    <w:rsid w:val="00943415"/>
    <w:rsid w:val="00943885"/>
    <w:rsid w:val="00943A54"/>
    <w:rsid w:val="00944124"/>
    <w:rsid w:val="00944405"/>
    <w:rsid w:val="00944561"/>
    <w:rsid w:val="0094480E"/>
    <w:rsid w:val="00944EC1"/>
    <w:rsid w:val="00944FB9"/>
    <w:rsid w:val="0094535A"/>
    <w:rsid w:val="00945D73"/>
    <w:rsid w:val="009461A3"/>
    <w:rsid w:val="0094691B"/>
    <w:rsid w:val="00946BC8"/>
    <w:rsid w:val="00946D7A"/>
    <w:rsid w:val="00946F5F"/>
    <w:rsid w:val="0094709A"/>
    <w:rsid w:val="00947165"/>
    <w:rsid w:val="009479E1"/>
    <w:rsid w:val="009500C8"/>
    <w:rsid w:val="0095070D"/>
    <w:rsid w:val="0095095A"/>
    <w:rsid w:val="00950DB9"/>
    <w:rsid w:val="009512D3"/>
    <w:rsid w:val="0095144D"/>
    <w:rsid w:val="00951AEB"/>
    <w:rsid w:val="00951B1F"/>
    <w:rsid w:val="00951C6E"/>
    <w:rsid w:val="00951DCA"/>
    <w:rsid w:val="00952039"/>
    <w:rsid w:val="0095279C"/>
    <w:rsid w:val="00952A9A"/>
    <w:rsid w:val="009530BC"/>
    <w:rsid w:val="0095395F"/>
    <w:rsid w:val="00954454"/>
    <w:rsid w:val="009549AB"/>
    <w:rsid w:val="00954E78"/>
    <w:rsid w:val="009555F6"/>
    <w:rsid w:val="00955632"/>
    <w:rsid w:val="0095575D"/>
    <w:rsid w:val="00956016"/>
    <w:rsid w:val="00956396"/>
    <w:rsid w:val="00960086"/>
    <w:rsid w:val="009601ED"/>
    <w:rsid w:val="00960275"/>
    <w:rsid w:val="009604D4"/>
    <w:rsid w:val="00960725"/>
    <w:rsid w:val="0096095A"/>
    <w:rsid w:val="0096104A"/>
    <w:rsid w:val="009618F4"/>
    <w:rsid w:val="00962001"/>
    <w:rsid w:val="00962127"/>
    <w:rsid w:val="009621CF"/>
    <w:rsid w:val="00963588"/>
    <w:rsid w:val="009637E7"/>
    <w:rsid w:val="00963930"/>
    <w:rsid w:val="00963B5A"/>
    <w:rsid w:val="00963E1C"/>
    <w:rsid w:val="0096407F"/>
    <w:rsid w:val="009648ED"/>
    <w:rsid w:val="00964983"/>
    <w:rsid w:val="00964C2E"/>
    <w:rsid w:val="00964FD6"/>
    <w:rsid w:val="00965567"/>
    <w:rsid w:val="009655BE"/>
    <w:rsid w:val="00965849"/>
    <w:rsid w:val="00965A40"/>
    <w:rsid w:val="0096602F"/>
    <w:rsid w:val="0096629D"/>
    <w:rsid w:val="009665C1"/>
    <w:rsid w:val="00966B69"/>
    <w:rsid w:val="00967E72"/>
    <w:rsid w:val="00967E7B"/>
    <w:rsid w:val="00970D02"/>
    <w:rsid w:val="00971539"/>
    <w:rsid w:val="009727EF"/>
    <w:rsid w:val="00972865"/>
    <w:rsid w:val="00972D03"/>
    <w:rsid w:val="009736BA"/>
    <w:rsid w:val="00974447"/>
    <w:rsid w:val="00974557"/>
    <w:rsid w:val="00974761"/>
    <w:rsid w:val="009759A9"/>
    <w:rsid w:val="0097629B"/>
    <w:rsid w:val="0097631D"/>
    <w:rsid w:val="00976723"/>
    <w:rsid w:val="009768A9"/>
    <w:rsid w:val="00976F18"/>
    <w:rsid w:val="00977489"/>
    <w:rsid w:val="00977873"/>
    <w:rsid w:val="00977E3F"/>
    <w:rsid w:val="0098053C"/>
    <w:rsid w:val="009805E3"/>
    <w:rsid w:val="009808E4"/>
    <w:rsid w:val="00980B92"/>
    <w:rsid w:val="00981071"/>
    <w:rsid w:val="00981221"/>
    <w:rsid w:val="00981D79"/>
    <w:rsid w:val="00981F3D"/>
    <w:rsid w:val="00982079"/>
    <w:rsid w:val="0098224B"/>
    <w:rsid w:val="00982573"/>
    <w:rsid w:val="009829B8"/>
    <w:rsid w:val="009838D8"/>
    <w:rsid w:val="00984014"/>
    <w:rsid w:val="00984142"/>
    <w:rsid w:val="00984A72"/>
    <w:rsid w:val="00984DD4"/>
    <w:rsid w:val="00984F03"/>
    <w:rsid w:val="009850B7"/>
    <w:rsid w:val="009853E5"/>
    <w:rsid w:val="0098623B"/>
    <w:rsid w:val="0098628C"/>
    <w:rsid w:val="009867B5"/>
    <w:rsid w:val="00986919"/>
    <w:rsid w:val="009879FF"/>
    <w:rsid w:val="00987A86"/>
    <w:rsid w:val="00987DC4"/>
    <w:rsid w:val="00987FFC"/>
    <w:rsid w:val="00990910"/>
    <w:rsid w:val="00990BF3"/>
    <w:rsid w:val="00990E06"/>
    <w:rsid w:val="0099103F"/>
    <w:rsid w:val="00991F59"/>
    <w:rsid w:val="00992443"/>
    <w:rsid w:val="00992B28"/>
    <w:rsid w:val="00992B9B"/>
    <w:rsid w:val="00992E43"/>
    <w:rsid w:val="009930AB"/>
    <w:rsid w:val="00993294"/>
    <w:rsid w:val="00993350"/>
    <w:rsid w:val="00993828"/>
    <w:rsid w:val="00993853"/>
    <w:rsid w:val="00993963"/>
    <w:rsid w:val="00993A80"/>
    <w:rsid w:val="009943CB"/>
    <w:rsid w:val="009948E4"/>
    <w:rsid w:val="00994BE3"/>
    <w:rsid w:val="00994F45"/>
    <w:rsid w:val="00995808"/>
    <w:rsid w:val="00995C34"/>
    <w:rsid w:val="00995D26"/>
    <w:rsid w:val="00996B35"/>
    <w:rsid w:val="00996BAA"/>
    <w:rsid w:val="00997560"/>
    <w:rsid w:val="009979D1"/>
    <w:rsid w:val="00997A4B"/>
    <w:rsid w:val="00997F25"/>
    <w:rsid w:val="009A000A"/>
    <w:rsid w:val="009A0535"/>
    <w:rsid w:val="009A06CE"/>
    <w:rsid w:val="009A084B"/>
    <w:rsid w:val="009A0BE0"/>
    <w:rsid w:val="009A107D"/>
    <w:rsid w:val="009A136A"/>
    <w:rsid w:val="009A13B2"/>
    <w:rsid w:val="009A1A65"/>
    <w:rsid w:val="009A1E10"/>
    <w:rsid w:val="009A2786"/>
    <w:rsid w:val="009A27FC"/>
    <w:rsid w:val="009A2E81"/>
    <w:rsid w:val="009A3E2C"/>
    <w:rsid w:val="009A3F6D"/>
    <w:rsid w:val="009A414D"/>
    <w:rsid w:val="009A43B2"/>
    <w:rsid w:val="009A47C3"/>
    <w:rsid w:val="009A4869"/>
    <w:rsid w:val="009A5223"/>
    <w:rsid w:val="009A59FA"/>
    <w:rsid w:val="009A67AA"/>
    <w:rsid w:val="009A6AAE"/>
    <w:rsid w:val="009A7849"/>
    <w:rsid w:val="009B002B"/>
    <w:rsid w:val="009B00B4"/>
    <w:rsid w:val="009B0D14"/>
    <w:rsid w:val="009B0F91"/>
    <w:rsid w:val="009B2338"/>
    <w:rsid w:val="009B24D3"/>
    <w:rsid w:val="009B252B"/>
    <w:rsid w:val="009B267D"/>
    <w:rsid w:val="009B2ED9"/>
    <w:rsid w:val="009B3D2C"/>
    <w:rsid w:val="009B43C2"/>
    <w:rsid w:val="009B43EC"/>
    <w:rsid w:val="009B4782"/>
    <w:rsid w:val="009B523A"/>
    <w:rsid w:val="009B54EA"/>
    <w:rsid w:val="009B5B9D"/>
    <w:rsid w:val="009B6316"/>
    <w:rsid w:val="009B6515"/>
    <w:rsid w:val="009B6984"/>
    <w:rsid w:val="009B6B39"/>
    <w:rsid w:val="009B6D66"/>
    <w:rsid w:val="009B6F77"/>
    <w:rsid w:val="009B7F70"/>
    <w:rsid w:val="009B7F9A"/>
    <w:rsid w:val="009C0847"/>
    <w:rsid w:val="009C0AC0"/>
    <w:rsid w:val="009C0D4B"/>
    <w:rsid w:val="009C10BD"/>
    <w:rsid w:val="009C121D"/>
    <w:rsid w:val="009C12B6"/>
    <w:rsid w:val="009C1A16"/>
    <w:rsid w:val="009C1A7E"/>
    <w:rsid w:val="009C2440"/>
    <w:rsid w:val="009C2E7D"/>
    <w:rsid w:val="009C3BB1"/>
    <w:rsid w:val="009C44B9"/>
    <w:rsid w:val="009C464C"/>
    <w:rsid w:val="009C654B"/>
    <w:rsid w:val="009C6589"/>
    <w:rsid w:val="009C6631"/>
    <w:rsid w:val="009C66DE"/>
    <w:rsid w:val="009C6800"/>
    <w:rsid w:val="009C6BD3"/>
    <w:rsid w:val="009C7B5A"/>
    <w:rsid w:val="009D0BD2"/>
    <w:rsid w:val="009D114A"/>
    <w:rsid w:val="009D175D"/>
    <w:rsid w:val="009D240B"/>
    <w:rsid w:val="009D24CE"/>
    <w:rsid w:val="009D283D"/>
    <w:rsid w:val="009D3182"/>
    <w:rsid w:val="009D3E42"/>
    <w:rsid w:val="009D4172"/>
    <w:rsid w:val="009D43D1"/>
    <w:rsid w:val="009D444B"/>
    <w:rsid w:val="009D44FF"/>
    <w:rsid w:val="009D49CE"/>
    <w:rsid w:val="009D4CE8"/>
    <w:rsid w:val="009D517D"/>
    <w:rsid w:val="009D5404"/>
    <w:rsid w:val="009D58B6"/>
    <w:rsid w:val="009D608C"/>
    <w:rsid w:val="009D679A"/>
    <w:rsid w:val="009D6A7E"/>
    <w:rsid w:val="009D6AE0"/>
    <w:rsid w:val="009D6DAD"/>
    <w:rsid w:val="009D6E83"/>
    <w:rsid w:val="009D71E9"/>
    <w:rsid w:val="009D7839"/>
    <w:rsid w:val="009D7F45"/>
    <w:rsid w:val="009E0403"/>
    <w:rsid w:val="009E0643"/>
    <w:rsid w:val="009E07EF"/>
    <w:rsid w:val="009E0AC4"/>
    <w:rsid w:val="009E1331"/>
    <w:rsid w:val="009E1DDA"/>
    <w:rsid w:val="009E1EEF"/>
    <w:rsid w:val="009E2622"/>
    <w:rsid w:val="009E26F7"/>
    <w:rsid w:val="009E297F"/>
    <w:rsid w:val="009E2D18"/>
    <w:rsid w:val="009E3A21"/>
    <w:rsid w:val="009E3B82"/>
    <w:rsid w:val="009E3D1E"/>
    <w:rsid w:val="009E448D"/>
    <w:rsid w:val="009E4B0F"/>
    <w:rsid w:val="009E55A5"/>
    <w:rsid w:val="009E5AB7"/>
    <w:rsid w:val="009E5BE5"/>
    <w:rsid w:val="009E6141"/>
    <w:rsid w:val="009E62D9"/>
    <w:rsid w:val="009E6345"/>
    <w:rsid w:val="009E65CE"/>
    <w:rsid w:val="009E69BC"/>
    <w:rsid w:val="009E7AE5"/>
    <w:rsid w:val="009F01D3"/>
    <w:rsid w:val="009F0FB6"/>
    <w:rsid w:val="009F1084"/>
    <w:rsid w:val="009F1261"/>
    <w:rsid w:val="009F2082"/>
    <w:rsid w:val="009F2FFA"/>
    <w:rsid w:val="009F34C9"/>
    <w:rsid w:val="009F3931"/>
    <w:rsid w:val="009F42B6"/>
    <w:rsid w:val="009F4BCA"/>
    <w:rsid w:val="009F5264"/>
    <w:rsid w:val="009F52B2"/>
    <w:rsid w:val="009F55F5"/>
    <w:rsid w:val="009F61BF"/>
    <w:rsid w:val="009F626A"/>
    <w:rsid w:val="009F6444"/>
    <w:rsid w:val="009F6610"/>
    <w:rsid w:val="009F6654"/>
    <w:rsid w:val="009F6BFA"/>
    <w:rsid w:val="009F71DB"/>
    <w:rsid w:val="00A006EA"/>
    <w:rsid w:val="00A00824"/>
    <w:rsid w:val="00A00B4D"/>
    <w:rsid w:val="00A010AA"/>
    <w:rsid w:val="00A015D0"/>
    <w:rsid w:val="00A0185A"/>
    <w:rsid w:val="00A01D0F"/>
    <w:rsid w:val="00A026E7"/>
    <w:rsid w:val="00A02BB6"/>
    <w:rsid w:val="00A0354F"/>
    <w:rsid w:val="00A03645"/>
    <w:rsid w:val="00A03CE1"/>
    <w:rsid w:val="00A03DD1"/>
    <w:rsid w:val="00A040E1"/>
    <w:rsid w:val="00A040F8"/>
    <w:rsid w:val="00A042AA"/>
    <w:rsid w:val="00A0437C"/>
    <w:rsid w:val="00A0511C"/>
    <w:rsid w:val="00A068A0"/>
    <w:rsid w:val="00A071E6"/>
    <w:rsid w:val="00A07600"/>
    <w:rsid w:val="00A0760E"/>
    <w:rsid w:val="00A079DA"/>
    <w:rsid w:val="00A07AF0"/>
    <w:rsid w:val="00A07FEE"/>
    <w:rsid w:val="00A1003F"/>
    <w:rsid w:val="00A10322"/>
    <w:rsid w:val="00A11006"/>
    <w:rsid w:val="00A11088"/>
    <w:rsid w:val="00A112CC"/>
    <w:rsid w:val="00A117E1"/>
    <w:rsid w:val="00A122BF"/>
    <w:rsid w:val="00A122F5"/>
    <w:rsid w:val="00A1270F"/>
    <w:rsid w:val="00A12A2C"/>
    <w:rsid w:val="00A133E8"/>
    <w:rsid w:val="00A14777"/>
    <w:rsid w:val="00A147FC"/>
    <w:rsid w:val="00A14B4C"/>
    <w:rsid w:val="00A151C5"/>
    <w:rsid w:val="00A15208"/>
    <w:rsid w:val="00A15A9E"/>
    <w:rsid w:val="00A162EA"/>
    <w:rsid w:val="00A16305"/>
    <w:rsid w:val="00A16ED1"/>
    <w:rsid w:val="00A173F8"/>
    <w:rsid w:val="00A17747"/>
    <w:rsid w:val="00A17836"/>
    <w:rsid w:val="00A178D7"/>
    <w:rsid w:val="00A1794B"/>
    <w:rsid w:val="00A17A04"/>
    <w:rsid w:val="00A17DB0"/>
    <w:rsid w:val="00A20432"/>
    <w:rsid w:val="00A206AE"/>
    <w:rsid w:val="00A20B2C"/>
    <w:rsid w:val="00A20D0B"/>
    <w:rsid w:val="00A21F7D"/>
    <w:rsid w:val="00A22759"/>
    <w:rsid w:val="00A2286C"/>
    <w:rsid w:val="00A22BD1"/>
    <w:rsid w:val="00A22E58"/>
    <w:rsid w:val="00A23026"/>
    <w:rsid w:val="00A2303F"/>
    <w:rsid w:val="00A23444"/>
    <w:rsid w:val="00A237D2"/>
    <w:rsid w:val="00A242BC"/>
    <w:rsid w:val="00A2436D"/>
    <w:rsid w:val="00A24868"/>
    <w:rsid w:val="00A25434"/>
    <w:rsid w:val="00A258F5"/>
    <w:rsid w:val="00A25B61"/>
    <w:rsid w:val="00A26072"/>
    <w:rsid w:val="00A2613C"/>
    <w:rsid w:val="00A26693"/>
    <w:rsid w:val="00A267B0"/>
    <w:rsid w:val="00A27264"/>
    <w:rsid w:val="00A27A5F"/>
    <w:rsid w:val="00A27E53"/>
    <w:rsid w:val="00A27F31"/>
    <w:rsid w:val="00A27F4B"/>
    <w:rsid w:val="00A30134"/>
    <w:rsid w:val="00A3022C"/>
    <w:rsid w:val="00A307AA"/>
    <w:rsid w:val="00A3087E"/>
    <w:rsid w:val="00A30971"/>
    <w:rsid w:val="00A30ACB"/>
    <w:rsid w:val="00A31D51"/>
    <w:rsid w:val="00A3264C"/>
    <w:rsid w:val="00A3270B"/>
    <w:rsid w:val="00A32B20"/>
    <w:rsid w:val="00A35242"/>
    <w:rsid w:val="00A36923"/>
    <w:rsid w:val="00A36A31"/>
    <w:rsid w:val="00A36BE1"/>
    <w:rsid w:val="00A378FF"/>
    <w:rsid w:val="00A37C66"/>
    <w:rsid w:val="00A37F23"/>
    <w:rsid w:val="00A4070C"/>
    <w:rsid w:val="00A4074D"/>
    <w:rsid w:val="00A407BF"/>
    <w:rsid w:val="00A409AA"/>
    <w:rsid w:val="00A40DE2"/>
    <w:rsid w:val="00A4149D"/>
    <w:rsid w:val="00A4200F"/>
    <w:rsid w:val="00A420EF"/>
    <w:rsid w:val="00A42B4F"/>
    <w:rsid w:val="00A43433"/>
    <w:rsid w:val="00A43623"/>
    <w:rsid w:val="00A43809"/>
    <w:rsid w:val="00A44DB7"/>
    <w:rsid w:val="00A45172"/>
    <w:rsid w:val="00A45501"/>
    <w:rsid w:val="00A459F5"/>
    <w:rsid w:val="00A45ED1"/>
    <w:rsid w:val="00A4631D"/>
    <w:rsid w:val="00A4662E"/>
    <w:rsid w:val="00A46772"/>
    <w:rsid w:val="00A469D4"/>
    <w:rsid w:val="00A46B1D"/>
    <w:rsid w:val="00A473CC"/>
    <w:rsid w:val="00A50638"/>
    <w:rsid w:val="00A50A8F"/>
    <w:rsid w:val="00A50F43"/>
    <w:rsid w:val="00A51270"/>
    <w:rsid w:val="00A514C4"/>
    <w:rsid w:val="00A52239"/>
    <w:rsid w:val="00A52255"/>
    <w:rsid w:val="00A5225A"/>
    <w:rsid w:val="00A527E8"/>
    <w:rsid w:val="00A52AE1"/>
    <w:rsid w:val="00A52CFB"/>
    <w:rsid w:val="00A53661"/>
    <w:rsid w:val="00A5390B"/>
    <w:rsid w:val="00A53C9F"/>
    <w:rsid w:val="00A54399"/>
    <w:rsid w:val="00A54438"/>
    <w:rsid w:val="00A54AA5"/>
    <w:rsid w:val="00A55ADA"/>
    <w:rsid w:val="00A5619D"/>
    <w:rsid w:val="00A56485"/>
    <w:rsid w:val="00A56B6A"/>
    <w:rsid w:val="00A572CE"/>
    <w:rsid w:val="00A57960"/>
    <w:rsid w:val="00A60A56"/>
    <w:rsid w:val="00A60D53"/>
    <w:rsid w:val="00A60DF5"/>
    <w:rsid w:val="00A61683"/>
    <w:rsid w:val="00A61902"/>
    <w:rsid w:val="00A61DF5"/>
    <w:rsid w:val="00A61E14"/>
    <w:rsid w:val="00A61FF0"/>
    <w:rsid w:val="00A6211F"/>
    <w:rsid w:val="00A6221C"/>
    <w:rsid w:val="00A62311"/>
    <w:rsid w:val="00A62E66"/>
    <w:rsid w:val="00A62F93"/>
    <w:rsid w:val="00A63BE5"/>
    <w:rsid w:val="00A646ED"/>
    <w:rsid w:val="00A64B62"/>
    <w:rsid w:val="00A64D59"/>
    <w:rsid w:val="00A64D9B"/>
    <w:rsid w:val="00A64E94"/>
    <w:rsid w:val="00A66128"/>
    <w:rsid w:val="00A66A1D"/>
    <w:rsid w:val="00A671AE"/>
    <w:rsid w:val="00A67D68"/>
    <w:rsid w:val="00A67D77"/>
    <w:rsid w:val="00A67EFF"/>
    <w:rsid w:val="00A70092"/>
    <w:rsid w:val="00A701D3"/>
    <w:rsid w:val="00A707CE"/>
    <w:rsid w:val="00A70B34"/>
    <w:rsid w:val="00A71751"/>
    <w:rsid w:val="00A719EC"/>
    <w:rsid w:val="00A71DF1"/>
    <w:rsid w:val="00A727B5"/>
    <w:rsid w:val="00A72C2F"/>
    <w:rsid w:val="00A72F15"/>
    <w:rsid w:val="00A72F3B"/>
    <w:rsid w:val="00A7371C"/>
    <w:rsid w:val="00A737F6"/>
    <w:rsid w:val="00A73929"/>
    <w:rsid w:val="00A74577"/>
    <w:rsid w:val="00A74A9E"/>
    <w:rsid w:val="00A74F5E"/>
    <w:rsid w:val="00A7560D"/>
    <w:rsid w:val="00A779D3"/>
    <w:rsid w:val="00A77A9B"/>
    <w:rsid w:val="00A77C48"/>
    <w:rsid w:val="00A80B84"/>
    <w:rsid w:val="00A80DB4"/>
    <w:rsid w:val="00A81118"/>
    <w:rsid w:val="00A81CA8"/>
    <w:rsid w:val="00A81F83"/>
    <w:rsid w:val="00A82A4C"/>
    <w:rsid w:val="00A82FE2"/>
    <w:rsid w:val="00A84511"/>
    <w:rsid w:val="00A85BD1"/>
    <w:rsid w:val="00A85BE3"/>
    <w:rsid w:val="00A86131"/>
    <w:rsid w:val="00A864C8"/>
    <w:rsid w:val="00A8658A"/>
    <w:rsid w:val="00A866B5"/>
    <w:rsid w:val="00A867EE"/>
    <w:rsid w:val="00A869C4"/>
    <w:rsid w:val="00A8705E"/>
    <w:rsid w:val="00A87543"/>
    <w:rsid w:val="00A87F86"/>
    <w:rsid w:val="00A90275"/>
    <w:rsid w:val="00A902B5"/>
    <w:rsid w:val="00A903FE"/>
    <w:rsid w:val="00A90465"/>
    <w:rsid w:val="00A90F5A"/>
    <w:rsid w:val="00A91669"/>
    <w:rsid w:val="00A91DF8"/>
    <w:rsid w:val="00A924E9"/>
    <w:rsid w:val="00A92C70"/>
    <w:rsid w:val="00A92F4D"/>
    <w:rsid w:val="00A9363B"/>
    <w:rsid w:val="00A93B62"/>
    <w:rsid w:val="00A943A0"/>
    <w:rsid w:val="00A948FF"/>
    <w:rsid w:val="00A94D5D"/>
    <w:rsid w:val="00A95265"/>
    <w:rsid w:val="00A952AF"/>
    <w:rsid w:val="00A95474"/>
    <w:rsid w:val="00A95869"/>
    <w:rsid w:val="00A95874"/>
    <w:rsid w:val="00A95FE1"/>
    <w:rsid w:val="00A9681F"/>
    <w:rsid w:val="00A96B64"/>
    <w:rsid w:val="00A96BDD"/>
    <w:rsid w:val="00A97088"/>
    <w:rsid w:val="00A97167"/>
    <w:rsid w:val="00A97275"/>
    <w:rsid w:val="00A979C5"/>
    <w:rsid w:val="00A97A77"/>
    <w:rsid w:val="00A97EC5"/>
    <w:rsid w:val="00AA070B"/>
    <w:rsid w:val="00AA09BC"/>
    <w:rsid w:val="00AA1381"/>
    <w:rsid w:val="00AA1977"/>
    <w:rsid w:val="00AA21FE"/>
    <w:rsid w:val="00AA23D8"/>
    <w:rsid w:val="00AA2634"/>
    <w:rsid w:val="00AA3376"/>
    <w:rsid w:val="00AA3CAD"/>
    <w:rsid w:val="00AA3E08"/>
    <w:rsid w:val="00AA4F0F"/>
    <w:rsid w:val="00AA5226"/>
    <w:rsid w:val="00AA57F0"/>
    <w:rsid w:val="00AA58AC"/>
    <w:rsid w:val="00AA5B2D"/>
    <w:rsid w:val="00AA5EA5"/>
    <w:rsid w:val="00AA60D6"/>
    <w:rsid w:val="00AA7C55"/>
    <w:rsid w:val="00AA7E39"/>
    <w:rsid w:val="00AB002D"/>
    <w:rsid w:val="00AB103E"/>
    <w:rsid w:val="00AB1D44"/>
    <w:rsid w:val="00AB23C7"/>
    <w:rsid w:val="00AB23F3"/>
    <w:rsid w:val="00AB2E6D"/>
    <w:rsid w:val="00AB3068"/>
    <w:rsid w:val="00AB362B"/>
    <w:rsid w:val="00AB3DA7"/>
    <w:rsid w:val="00AB3DFD"/>
    <w:rsid w:val="00AB3FCF"/>
    <w:rsid w:val="00AB4664"/>
    <w:rsid w:val="00AB53E6"/>
    <w:rsid w:val="00AB544A"/>
    <w:rsid w:val="00AB58AD"/>
    <w:rsid w:val="00AB5E7F"/>
    <w:rsid w:val="00AB645B"/>
    <w:rsid w:val="00AB67BA"/>
    <w:rsid w:val="00AB6B33"/>
    <w:rsid w:val="00AB6E3D"/>
    <w:rsid w:val="00AB72C6"/>
    <w:rsid w:val="00AC0608"/>
    <w:rsid w:val="00AC106A"/>
    <w:rsid w:val="00AC1F06"/>
    <w:rsid w:val="00AC2101"/>
    <w:rsid w:val="00AC21B7"/>
    <w:rsid w:val="00AC22F4"/>
    <w:rsid w:val="00AC31B3"/>
    <w:rsid w:val="00AC3256"/>
    <w:rsid w:val="00AC3525"/>
    <w:rsid w:val="00AC36A4"/>
    <w:rsid w:val="00AC3955"/>
    <w:rsid w:val="00AC4215"/>
    <w:rsid w:val="00AC48D4"/>
    <w:rsid w:val="00AC4ABC"/>
    <w:rsid w:val="00AC5227"/>
    <w:rsid w:val="00AC5440"/>
    <w:rsid w:val="00AC58DF"/>
    <w:rsid w:val="00AC59B3"/>
    <w:rsid w:val="00AC5BD2"/>
    <w:rsid w:val="00AC681D"/>
    <w:rsid w:val="00AC6930"/>
    <w:rsid w:val="00AC69CE"/>
    <w:rsid w:val="00AC6A20"/>
    <w:rsid w:val="00AC7679"/>
    <w:rsid w:val="00AC76BB"/>
    <w:rsid w:val="00AD0362"/>
    <w:rsid w:val="00AD0ED9"/>
    <w:rsid w:val="00AD194A"/>
    <w:rsid w:val="00AD1BB3"/>
    <w:rsid w:val="00AD2ABB"/>
    <w:rsid w:val="00AD383C"/>
    <w:rsid w:val="00AD3B03"/>
    <w:rsid w:val="00AD422E"/>
    <w:rsid w:val="00AD4470"/>
    <w:rsid w:val="00AD449D"/>
    <w:rsid w:val="00AD46EE"/>
    <w:rsid w:val="00AD4C00"/>
    <w:rsid w:val="00AD4C3D"/>
    <w:rsid w:val="00AD4CE2"/>
    <w:rsid w:val="00AD5602"/>
    <w:rsid w:val="00AD6088"/>
    <w:rsid w:val="00AD67E2"/>
    <w:rsid w:val="00AD69D1"/>
    <w:rsid w:val="00AD6CD6"/>
    <w:rsid w:val="00AD6D08"/>
    <w:rsid w:val="00AD72E7"/>
    <w:rsid w:val="00AD7C74"/>
    <w:rsid w:val="00AE0519"/>
    <w:rsid w:val="00AE0819"/>
    <w:rsid w:val="00AE08BE"/>
    <w:rsid w:val="00AE09AD"/>
    <w:rsid w:val="00AE0E3F"/>
    <w:rsid w:val="00AE10DE"/>
    <w:rsid w:val="00AE1223"/>
    <w:rsid w:val="00AE16FA"/>
    <w:rsid w:val="00AE1A74"/>
    <w:rsid w:val="00AE22F8"/>
    <w:rsid w:val="00AE311C"/>
    <w:rsid w:val="00AE31AE"/>
    <w:rsid w:val="00AE32D9"/>
    <w:rsid w:val="00AE3509"/>
    <w:rsid w:val="00AE431E"/>
    <w:rsid w:val="00AE462D"/>
    <w:rsid w:val="00AE4796"/>
    <w:rsid w:val="00AE4AA0"/>
    <w:rsid w:val="00AE4B2D"/>
    <w:rsid w:val="00AE4F25"/>
    <w:rsid w:val="00AE5180"/>
    <w:rsid w:val="00AE52BC"/>
    <w:rsid w:val="00AE58C5"/>
    <w:rsid w:val="00AE59C4"/>
    <w:rsid w:val="00AE5DCA"/>
    <w:rsid w:val="00AE60A3"/>
    <w:rsid w:val="00AE60BC"/>
    <w:rsid w:val="00AE60CC"/>
    <w:rsid w:val="00AE652C"/>
    <w:rsid w:val="00AE7456"/>
    <w:rsid w:val="00AE749D"/>
    <w:rsid w:val="00AE77D2"/>
    <w:rsid w:val="00AE7861"/>
    <w:rsid w:val="00AE7C22"/>
    <w:rsid w:val="00AE7D55"/>
    <w:rsid w:val="00AF0237"/>
    <w:rsid w:val="00AF069A"/>
    <w:rsid w:val="00AF157D"/>
    <w:rsid w:val="00AF1C11"/>
    <w:rsid w:val="00AF1FF2"/>
    <w:rsid w:val="00AF22C9"/>
    <w:rsid w:val="00AF23FD"/>
    <w:rsid w:val="00AF2F77"/>
    <w:rsid w:val="00AF337F"/>
    <w:rsid w:val="00AF35A9"/>
    <w:rsid w:val="00AF3BBE"/>
    <w:rsid w:val="00AF3C12"/>
    <w:rsid w:val="00AF46FE"/>
    <w:rsid w:val="00AF483E"/>
    <w:rsid w:val="00AF4C6E"/>
    <w:rsid w:val="00AF4E51"/>
    <w:rsid w:val="00AF4F26"/>
    <w:rsid w:val="00AF51F6"/>
    <w:rsid w:val="00AF5318"/>
    <w:rsid w:val="00AF54B7"/>
    <w:rsid w:val="00AF58BA"/>
    <w:rsid w:val="00AF5F65"/>
    <w:rsid w:val="00AF624C"/>
    <w:rsid w:val="00AF67D2"/>
    <w:rsid w:val="00AF6C4C"/>
    <w:rsid w:val="00AF6EB6"/>
    <w:rsid w:val="00AF6F11"/>
    <w:rsid w:val="00AF7029"/>
    <w:rsid w:val="00AF717F"/>
    <w:rsid w:val="00AF751A"/>
    <w:rsid w:val="00B0024C"/>
    <w:rsid w:val="00B003EE"/>
    <w:rsid w:val="00B00F5B"/>
    <w:rsid w:val="00B0110B"/>
    <w:rsid w:val="00B01FB4"/>
    <w:rsid w:val="00B020A7"/>
    <w:rsid w:val="00B0288E"/>
    <w:rsid w:val="00B02CA1"/>
    <w:rsid w:val="00B030F7"/>
    <w:rsid w:val="00B03E86"/>
    <w:rsid w:val="00B046D2"/>
    <w:rsid w:val="00B0481B"/>
    <w:rsid w:val="00B04B6B"/>
    <w:rsid w:val="00B04BD9"/>
    <w:rsid w:val="00B051EB"/>
    <w:rsid w:val="00B05234"/>
    <w:rsid w:val="00B054FB"/>
    <w:rsid w:val="00B05B78"/>
    <w:rsid w:val="00B062C4"/>
    <w:rsid w:val="00B067CB"/>
    <w:rsid w:val="00B06FF4"/>
    <w:rsid w:val="00B0707C"/>
    <w:rsid w:val="00B07152"/>
    <w:rsid w:val="00B10753"/>
    <w:rsid w:val="00B10DA8"/>
    <w:rsid w:val="00B11029"/>
    <w:rsid w:val="00B11951"/>
    <w:rsid w:val="00B11D9C"/>
    <w:rsid w:val="00B11FD0"/>
    <w:rsid w:val="00B1257C"/>
    <w:rsid w:val="00B125E5"/>
    <w:rsid w:val="00B126A1"/>
    <w:rsid w:val="00B1283D"/>
    <w:rsid w:val="00B129BB"/>
    <w:rsid w:val="00B129DC"/>
    <w:rsid w:val="00B12CCA"/>
    <w:rsid w:val="00B13159"/>
    <w:rsid w:val="00B1341E"/>
    <w:rsid w:val="00B13633"/>
    <w:rsid w:val="00B13911"/>
    <w:rsid w:val="00B13DCB"/>
    <w:rsid w:val="00B141EE"/>
    <w:rsid w:val="00B142DD"/>
    <w:rsid w:val="00B14DA7"/>
    <w:rsid w:val="00B15C63"/>
    <w:rsid w:val="00B15C6D"/>
    <w:rsid w:val="00B16580"/>
    <w:rsid w:val="00B16A31"/>
    <w:rsid w:val="00B16CFA"/>
    <w:rsid w:val="00B16FAF"/>
    <w:rsid w:val="00B1708C"/>
    <w:rsid w:val="00B1731C"/>
    <w:rsid w:val="00B17850"/>
    <w:rsid w:val="00B17919"/>
    <w:rsid w:val="00B17D21"/>
    <w:rsid w:val="00B202BC"/>
    <w:rsid w:val="00B2046D"/>
    <w:rsid w:val="00B2090F"/>
    <w:rsid w:val="00B2122F"/>
    <w:rsid w:val="00B21D7B"/>
    <w:rsid w:val="00B22047"/>
    <w:rsid w:val="00B22357"/>
    <w:rsid w:val="00B23865"/>
    <w:rsid w:val="00B23D0F"/>
    <w:rsid w:val="00B23DEE"/>
    <w:rsid w:val="00B2468A"/>
    <w:rsid w:val="00B2489F"/>
    <w:rsid w:val="00B24922"/>
    <w:rsid w:val="00B24EBB"/>
    <w:rsid w:val="00B24FB4"/>
    <w:rsid w:val="00B25409"/>
    <w:rsid w:val="00B25A52"/>
    <w:rsid w:val="00B26AD3"/>
    <w:rsid w:val="00B26E22"/>
    <w:rsid w:val="00B26FF6"/>
    <w:rsid w:val="00B30193"/>
    <w:rsid w:val="00B30938"/>
    <w:rsid w:val="00B30CC3"/>
    <w:rsid w:val="00B30F88"/>
    <w:rsid w:val="00B31061"/>
    <w:rsid w:val="00B31472"/>
    <w:rsid w:val="00B31709"/>
    <w:rsid w:val="00B31D37"/>
    <w:rsid w:val="00B320DF"/>
    <w:rsid w:val="00B32324"/>
    <w:rsid w:val="00B3275A"/>
    <w:rsid w:val="00B32C0F"/>
    <w:rsid w:val="00B32EEB"/>
    <w:rsid w:val="00B33452"/>
    <w:rsid w:val="00B3356E"/>
    <w:rsid w:val="00B335F8"/>
    <w:rsid w:val="00B336CC"/>
    <w:rsid w:val="00B33E0A"/>
    <w:rsid w:val="00B34C81"/>
    <w:rsid w:val="00B3520B"/>
    <w:rsid w:val="00B3619A"/>
    <w:rsid w:val="00B36315"/>
    <w:rsid w:val="00B367D4"/>
    <w:rsid w:val="00B3693B"/>
    <w:rsid w:val="00B36D00"/>
    <w:rsid w:val="00B3789C"/>
    <w:rsid w:val="00B37BEC"/>
    <w:rsid w:val="00B37EB2"/>
    <w:rsid w:val="00B37F6B"/>
    <w:rsid w:val="00B40165"/>
    <w:rsid w:val="00B4078C"/>
    <w:rsid w:val="00B40891"/>
    <w:rsid w:val="00B409F8"/>
    <w:rsid w:val="00B40C97"/>
    <w:rsid w:val="00B410DE"/>
    <w:rsid w:val="00B411BF"/>
    <w:rsid w:val="00B4148F"/>
    <w:rsid w:val="00B41ABC"/>
    <w:rsid w:val="00B42009"/>
    <w:rsid w:val="00B422A0"/>
    <w:rsid w:val="00B42360"/>
    <w:rsid w:val="00B42C45"/>
    <w:rsid w:val="00B42EE4"/>
    <w:rsid w:val="00B435A3"/>
    <w:rsid w:val="00B43E8E"/>
    <w:rsid w:val="00B44768"/>
    <w:rsid w:val="00B4484A"/>
    <w:rsid w:val="00B448CE"/>
    <w:rsid w:val="00B44CED"/>
    <w:rsid w:val="00B45012"/>
    <w:rsid w:val="00B45B73"/>
    <w:rsid w:val="00B45F79"/>
    <w:rsid w:val="00B45FBC"/>
    <w:rsid w:val="00B460BB"/>
    <w:rsid w:val="00B46116"/>
    <w:rsid w:val="00B463C4"/>
    <w:rsid w:val="00B47074"/>
    <w:rsid w:val="00B473A5"/>
    <w:rsid w:val="00B4794A"/>
    <w:rsid w:val="00B47B27"/>
    <w:rsid w:val="00B47C98"/>
    <w:rsid w:val="00B47EA2"/>
    <w:rsid w:val="00B5006B"/>
    <w:rsid w:val="00B5057F"/>
    <w:rsid w:val="00B50697"/>
    <w:rsid w:val="00B507C3"/>
    <w:rsid w:val="00B50B38"/>
    <w:rsid w:val="00B510C3"/>
    <w:rsid w:val="00B5192D"/>
    <w:rsid w:val="00B51A70"/>
    <w:rsid w:val="00B51F68"/>
    <w:rsid w:val="00B521F9"/>
    <w:rsid w:val="00B528E7"/>
    <w:rsid w:val="00B5295E"/>
    <w:rsid w:val="00B52ADD"/>
    <w:rsid w:val="00B5382A"/>
    <w:rsid w:val="00B539DD"/>
    <w:rsid w:val="00B53D2F"/>
    <w:rsid w:val="00B544D0"/>
    <w:rsid w:val="00B54854"/>
    <w:rsid w:val="00B54D1A"/>
    <w:rsid w:val="00B555BE"/>
    <w:rsid w:val="00B556A2"/>
    <w:rsid w:val="00B562F0"/>
    <w:rsid w:val="00B56335"/>
    <w:rsid w:val="00B56492"/>
    <w:rsid w:val="00B570CE"/>
    <w:rsid w:val="00B57184"/>
    <w:rsid w:val="00B5735E"/>
    <w:rsid w:val="00B57399"/>
    <w:rsid w:val="00B5745E"/>
    <w:rsid w:val="00B57523"/>
    <w:rsid w:val="00B57839"/>
    <w:rsid w:val="00B606A7"/>
    <w:rsid w:val="00B607DD"/>
    <w:rsid w:val="00B607E0"/>
    <w:rsid w:val="00B614A8"/>
    <w:rsid w:val="00B618C6"/>
    <w:rsid w:val="00B61B23"/>
    <w:rsid w:val="00B62BA8"/>
    <w:rsid w:val="00B63421"/>
    <w:rsid w:val="00B636F8"/>
    <w:rsid w:val="00B645F8"/>
    <w:rsid w:val="00B64840"/>
    <w:rsid w:val="00B648EE"/>
    <w:rsid w:val="00B658B8"/>
    <w:rsid w:val="00B65EC9"/>
    <w:rsid w:val="00B66193"/>
    <w:rsid w:val="00B66483"/>
    <w:rsid w:val="00B6689D"/>
    <w:rsid w:val="00B670D1"/>
    <w:rsid w:val="00B6758D"/>
    <w:rsid w:val="00B67954"/>
    <w:rsid w:val="00B67DF8"/>
    <w:rsid w:val="00B70364"/>
    <w:rsid w:val="00B704FF"/>
    <w:rsid w:val="00B70EA0"/>
    <w:rsid w:val="00B712B2"/>
    <w:rsid w:val="00B7163C"/>
    <w:rsid w:val="00B71D97"/>
    <w:rsid w:val="00B71DEB"/>
    <w:rsid w:val="00B71EC4"/>
    <w:rsid w:val="00B72AB5"/>
    <w:rsid w:val="00B72E88"/>
    <w:rsid w:val="00B73D9B"/>
    <w:rsid w:val="00B74056"/>
    <w:rsid w:val="00B7430C"/>
    <w:rsid w:val="00B74402"/>
    <w:rsid w:val="00B744D1"/>
    <w:rsid w:val="00B7490E"/>
    <w:rsid w:val="00B74C72"/>
    <w:rsid w:val="00B74CC9"/>
    <w:rsid w:val="00B74E28"/>
    <w:rsid w:val="00B74E85"/>
    <w:rsid w:val="00B75089"/>
    <w:rsid w:val="00B752E8"/>
    <w:rsid w:val="00B755BC"/>
    <w:rsid w:val="00B76FC4"/>
    <w:rsid w:val="00B773EE"/>
    <w:rsid w:val="00B774C2"/>
    <w:rsid w:val="00B776B1"/>
    <w:rsid w:val="00B800EF"/>
    <w:rsid w:val="00B8043B"/>
    <w:rsid w:val="00B8097C"/>
    <w:rsid w:val="00B80B4A"/>
    <w:rsid w:val="00B811E8"/>
    <w:rsid w:val="00B8154E"/>
    <w:rsid w:val="00B81CC7"/>
    <w:rsid w:val="00B8226B"/>
    <w:rsid w:val="00B828C1"/>
    <w:rsid w:val="00B82E4A"/>
    <w:rsid w:val="00B8398B"/>
    <w:rsid w:val="00B839DF"/>
    <w:rsid w:val="00B83A6C"/>
    <w:rsid w:val="00B83FEC"/>
    <w:rsid w:val="00B84667"/>
    <w:rsid w:val="00B84800"/>
    <w:rsid w:val="00B84A66"/>
    <w:rsid w:val="00B853D6"/>
    <w:rsid w:val="00B85581"/>
    <w:rsid w:val="00B85F20"/>
    <w:rsid w:val="00B8639A"/>
    <w:rsid w:val="00B865BC"/>
    <w:rsid w:val="00B866D0"/>
    <w:rsid w:val="00B86764"/>
    <w:rsid w:val="00B86769"/>
    <w:rsid w:val="00B86A51"/>
    <w:rsid w:val="00B86A52"/>
    <w:rsid w:val="00B86EB5"/>
    <w:rsid w:val="00B874CE"/>
    <w:rsid w:val="00B875F7"/>
    <w:rsid w:val="00B87C33"/>
    <w:rsid w:val="00B9053A"/>
    <w:rsid w:val="00B90856"/>
    <w:rsid w:val="00B90DB6"/>
    <w:rsid w:val="00B91143"/>
    <w:rsid w:val="00B9142D"/>
    <w:rsid w:val="00B9202A"/>
    <w:rsid w:val="00B922EB"/>
    <w:rsid w:val="00B92946"/>
    <w:rsid w:val="00B935B8"/>
    <w:rsid w:val="00B93632"/>
    <w:rsid w:val="00B93D3D"/>
    <w:rsid w:val="00B941CD"/>
    <w:rsid w:val="00B943EB"/>
    <w:rsid w:val="00B946DB"/>
    <w:rsid w:val="00B94CA5"/>
    <w:rsid w:val="00B95507"/>
    <w:rsid w:val="00B95517"/>
    <w:rsid w:val="00B963A0"/>
    <w:rsid w:val="00B97735"/>
    <w:rsid w:val="00B97BCB"/>
    <w:rsid w:val="00B97EAE"/>
    <w:rsid w:val="00BA048B"/>
    <w:rsid w:val="00BA0708"/>
    <w:rsid w:val="00BA0DC6"/>
    <w:rsid w:val="00BA183F"/>
    <w:rsid w:val="00BA1844"/>
    <w:rsid w:val="00BA2285"/>
    <w:rsid w:val="00BA30F9"/>
    <w:rsid w:val="00BA37F8"/>
    <w:rsid w:val="00BA3F4E"/>
    <w:rsid w:val="00BA4146"/>
    <w:rsid w:val="00BA4655"/>
    <w:rsid w:val="00BA5145"/>
    <w:rsid w:val="00BA51D3"/>
    <w:rsid w:val="00BA547D"/>
    <w:rsid w:val="00BA55E4"/>
    <w:rsid w:val="00BA5789"/>
    <w:rsid w:val="00BA5876"/>
    <w:rsid w:val="00BA60F4"/>
    <w:rsid w:val="00BA6C52"/>
    <w:rsid w:val="00BA7F81"/>
    <w:rsid w:val="00BB0916"/>
    <w:rsid w:val="00BB0D3B"/>
    <w:rsid w:val="00BB0EA0"/>
    <w:rsid w:val="00BB0F16"/>
    <w:rsid w:val="00BB155C"/>
    <w:rsid w:val="00BB1CD0"/>
    <w:rsid w:val="00BB2252"/>
    <w:rsid w:val="00BB2EF2"/>
    <w:rsid w:val="00BB325B"/>
    <w:rsid w:val="00BB32A1"/>
    <w:rsid w:val="00BB366B"/>
    <w:rsid w:val="00BB36EE"/>
    <w:rsid w:val="00BB3C71"/>
    <w:rsid w:val="00BB4045"/>
    <w:rsid w:val="00BB4067"/>
    <w:rsid w:val="00BB4370"/>
    <w:rsid w:val="00BB484C"/>
    <w:rsid w:val="00BB4DFD"/>
    <w:rsid w:val="00BB4E4F"/>
    <w:rsid w:val="00BB6125"/>
    <w:rsid w:val="00BB6AC5"/>
    <w:rsid w:val="00BB6B39"/>
    <w:rsid w:val="00BB6CE0"/>
    <w:rsid w:val="00BB7215"/>
    <w:rsid w:val="00BB7306"/>
    <w:rsid w:val="00BB73D8"/>
    <w:rsid w:val="00BB78AD"/>
    <w:rsid w:val="00BC0CFE"/>
    <w:rsid w:val="00BC1425"/>
    <w:rsid w:val="00BC1486"/>
    <w:rsid w:val="00BC2653"/>
    <w:rsid w:val="00BC26C1"/>
    <w:rsid w:val="00BC2B1C"/>
    <w:rsid w:val="00BC2D70"/>
    <w:rsid w:val="00BC3D86"/>
    <w:rsid w:val="00BC4573"/>
    <w:rsid w:val="00BC4B86"/>
    <w:rsid w:val="00BC4C63"/>
    <w:rsid w:val="00BC549F"/>
    <w:rsid w:val="00BC5757"/>
    <w:rsid w:val="00BC58B4"/>
    <w:rsid w:val="00BC61DA"/>
    <w:rsid w:val="00BC6F12"/>
    <w:rsid w:val="00BC7214"/>
    <w:rsid w:val="00BC7480"/>
    <w:rsid w:val="00BC7C46"/>
    <w:rsid w:val="00BD0F6C"/>
    <w:rsid w:val="00BD0FB5"/>
    <w:rsid w:val="00BD1848"/>
    <w:rsid w:val="00BD20FD"/>
    <w:rsid w:val="00BD2308"/>
    <w:rsid w:val="00BD2604"/>
    <w:rsid w:val="00BD2CA4"/>
    <w:rsid w:val="00BD2E20"/>
    <w:rsid w:val="00BD2FD1"/>
    <w:rsid w:val="00BD385E"/>
    <w:rsid w:val="00BD3C58"/>
    <w:rsid w:val="00BD46A8"/>
    <w:rsid w:val="00BD4BC1"/>
    <w:rsid w:val="00BD4F22"/>
    <w:rsid w:val="00BD52FA"/>
    <w:rsid w:val="00BD5743"/>
    <w:rsid w:val="00BD5CDF"/>
    <w:rsid w:val="00BD6150"/>
    <w:rsid w:val="00BD6558"/>
    <w:rsid w:val="00BD6768"/>
    <w:rsid w:val="00BD6EC3"/>
    <w:rsid w:val="00BD75F0"/>
    <w:rsid w:val="00BD7ABA"/>
    <w:rsid w:val="00BD7DB3"/>
    <w:rsid w:val="00BD7E40"/>
    <w:rsid w:val="00BE04D4"/>
    <w:rsid w:val="00BE0998"/>
    <w:rsid w:val="00BE1051"/>
    <w:rsid w:val="00BE148F"/>
    <w:rsid w:val="00BE1540"/>
    <w:rsid w:val="00BE15D9"/>
    <w:rsid w:val="00BE1DC2"/>
    <w:rsid w:val="00BE2421"/>
    <w:rsid w:val="00BE2FEB"/>
    <w:rsid w:val="00BE34C1"/>
    <w:rsid w:val="00BE3589"/>
    <w:rsid w:val="00BE365E"/>
    <w:rsid w:val="00BE4374"/>
    <w:rsid w:val="00BE43D0"/>
    <w:rsid w:val="00BE4489"/>
    <w:rsid w:val="00BE4D8D"/>
    <w:rsid w:val="00BE53D7"/>
    <w:rsid w:val="00BE5464"/>
    <w:rsid w:val="00BE5D3E"/>
    <w:rsid w:val="00BE5FAF"/>
    <w:rsid w:val="00BE6118"/>
    <w:rsid w:val="00BE6215"/>
    <w:rsid w:val="00BE6919"/>
    <w:rsid w:val="00BE69B0"/>
    <w:rsid w:val="00BE6C89"/>
    <w:rsid w:val="00BE73FC"/>
    <w:rsid w:val="00BF0124"/>
    <w:rsid w:val="00BF0978"/>
    <w:rsid w:val="00BF0E32"/>
    <w:rsid w:val="00BF157D"/>
    <w:rsid w:val="00BF1B1F"/>
    <w:rsid w:val="00BF1B57"/>
    <w:rsid w:val="00BF1B78"/>
    <w:rsid w:val="00BF1E23"/>
    <w:rsid w:val="00BF239A"/>
    <w:rsid w:val="00BF27F3"/>
    <w:rsid w:val="00BF290E"/>
    <w:rsid w:val="00BF2AFA"/>
    <w:rsid w:val="00BF36C9"/>
    <w:rsid w:val="00BF387F"/>
    <w:rsid w:val="00BF45B3"/>
    <w:rsid w:val="00BF51DC"/>
    <w:rsid w:val="00BF5270"/>
    <w:rsid w:val="00BF5B9B"/>
    <w:rsid w:val="00BF5FAB"/>
    <w:rsid w:val="00BF6390"/>
    <w:rsid w:val="00BF7DFA"/>
    <w:rsid w:val="00C000AC"/>
    <w:rsid w:val="00C00302"/>
    <w:rsid w:val="00C00314"/>
    <w:rsid w:val="00C00519"/>
    <w:rsid w:val="00C009CC"/>
    <w:rsid w:val="00C011B0"/>
    <w:rsid w:val="00C01559"/>
    <w:rsid w:val="00C01B72"/>
    <w:rsid w:val="00C0243E"/>
    <w:rsid w:val="00C02494"/>
    <w:rsid w:val="00C024BE"/>
    <w:rsid w:val="00C02531"/>
    <w:rsid w:val="00C02602"/>
    <w:rsid w:val="00C027E8"/>
    <w:rsid w:val="00C02839"/>
    <w:rsid w:val="00C02A80"/>
    <w:rsid w:val="00C02DAC"/>
    <w:rsid w:val="00C033CD"/>
    <w:rsid w:val="00C03DCD"/>
    <w:rsid w:val="00C03F44"/>
    <w:rsid w:val="00C054B9"/>
    <w:rsid w:val="00C05E5A"/>
    <w:rsid w:val="00C06258"/>
    <w:rsid w:val="00C068C2"/>
    <w:rsid w:val="00C068F5"/>
    <w:rsid w:val="00C06A48"/>
    <w:rsid w:val="00C071A5"/>
    <w:rsid w:val="00C075BB"/>
    <w:rsid w:val="00C07C0D"/>
    <w:rsid w:val="00C10D66"/>
    <w:rsid w:val="00C10DD4"/>
    <w:rsid w:val="00C11051"/>
    <w:rsid w:val="00C11594"/>
    <w:rsid w:val="00C12AA8"/>
    <w:rsid w:val="00C12B55"/>
    <w:rsid w:val="00C12F63"/>
    <w:rsid w:val="00C130D5"/>
    <w:rsid w:val="00C13543"/>
    <w:rsid w:val="00C138FF"/>
    <w:rsid w:val="00C13B36"/>
    <w:rsid w:val="00C13EFF"/>
    <w:rsid w:val="00C145C8"/>
    <w:rsid w:val="00C14B68"/>
    <w:rsid w:val="00C1528D"/>
    <w:rsid w:val="00C1614E"/>
    <w:rsid w:val="00C16224"/>
    <w:rsid w:val="00C1641A"/>
    <w:rsid w:val="00C167FB"/>
    <w:rsid w:val="00C16B7B"/>
    <w:rsid w:val="00C176E9"/>
    <w:rsid w:val="00C1797B"/>
    <w:rsid w:val="00C17A3E"/>
    <w:rsid w:val="00C2026E"/>
    <w:rsid w:val="00C203DE"/>
    <w:rsid w:val="00C20F79"/>
    <w:rsid w:val="00C21C09"/>
    <w:rsid w:val="00C2240E"/>
    <w:rsid w:val="00C22806"/>
    <w:rsid w:val="00C22A4D"/>
    <w:rsid w:val="00C22AEC"/>
    <w:rsid w:val="00C22B50"/>
    <w:rsid w:val="00C23082"/>
    <w:rsid w:val="00C23247"/>
    <w:rsid w:val="00C23908"/>
    <w:rsid w:val="00C23C52"/>
    <w:rsid w:val="00C2460E"/>
    <w:rsid w:val="00C2481A"/>
    <w:rsid w:val="00C24F9F"/>
    <w:rsid w:val="00C252D9"/>
    <w:rsid w:val="00C25957"/>
    <w:rsid w:val="00C2597E"/>
    <w:rsid w:val="00C25FB3"/>
    <w:rsid w:val="00C26284"/>
    <w:rsid w:val="00C2631F"/>
    <w:rsid w:val="00C26423"/>
    <w:rsid w:val="00C265C8"/>
    <w:rsid w:val="00C26AD0"/>
    <w:rsid w:val="00C26D1C"/>
    <w:rsid w:val="00C26E95"/>
    <w:rsid w:val="00C27103"/>
    <w:rsid w:val="00C27CA6"/>
    <w:rsid w:val="00C27FE0"/>
    <w:rsid w:val="00C30708"/>
    <w:rsid w:val="00C30F56"/>
    <w:rsid w:val="00C31049"/>
    <w:rsid w:val="00C31C51"/>
    <w:rsid w:val="00C33295"/>
    <w:rsid w:val="00C33423"/>
    <w:rsid w:val="00C3349D"/>
    <w:rsid w:val="00C34236"/>
    <w:rsid w:val="00C354D5"/>
    <w:rsid w:val="00C357DF"/>
    <w:rsid w:val="00C35A33"/>
    <w:rsid w:val="00C35F5F"/>
    <w:rsid w:val="00C363AB"/>
    <w:rsid w:val="00C36A33"/>
    <w:rsid w:val="00C36C39"/>
    <w:rsid w:val="00C37624"/>
    <w:rsid w:val="00C37927"/>
    <w:rsid w:val="00C4001F"/>
    <w:rsid w:val="00C400BA"/>
    <w:rsid w:val="00C402C2"/>
    <w:rsid w:val="00C408D2"/>
    <w:rsid w:val="00C40C26"/>
    <w:rsid w:val="00C411F3"/>
    <w:rsid w:val="00C415E4"/>
    <w:rsid w:val="00C41A8B"/>
    <w:rsid w:val="00C42691"/>
    <w:rsid w:val="00C43329"/>
    <w:rsid w:val="00C43552"/>
    <w:rsid w:val="00C43808"/>
    <w:rsid w:val="00C43856"/>
    <w:rsid w:val="00C439F2"/>
    <w:rsid w:val="00C4425A"/>
    <w:rsid w:val="00C4443A"/>
    <w:rsid w:val="00C4453D"/>
    <w:rsid w:val="00C44583"/>
    <w:rsid w:val="00C45410"/>
    <w:rsid w:val="00C46A1C"/>
    <w:rsid w:val="00C476F4"/>
    <w:rsid w:val="00C501F1"/>
    <w:rsid w:val="00C50382"/>
    <w:rsid w:val="00C50463"/>
    <w:rsid w:val="00C51827"/>
    <w:rsid w:val="00C51C5A"/>
    <w:rsid w:val="00C52B61"/>
    <w:rsid w:val="00C52BA2"/>
    <w:rsid w:val="00C530FB"/>
    <w:rsid w:val="00C531C1"/>
    <w:rsid w:val="00C53650"/>
    <w:rsid w:val="00C53A9B"/>
    <w:rsid w:val="00C53F85"/>
    <w:rsid w:val="00C5457E"/>
    <w:rsid w:val="00C55186"/>
    <w:rsid w:val="00C55245"/>
    <w:rsid w:val="00C55B3F"/>
    <w:rsid w:val="00C56753"/>
    <w:rsid w:val="00C56F48"/>
    <w:rsid w:val="00C57253"/>
    <w:rsid w:val="00C57265"/>
    <w:rsid w:val="00C57F6C"/>
    <w:rsid w:val="00C57F9E"/>
    <w:rsid w:val="00C606F1"/>
    <w:rsid w:val="00C60A96"/>
    <w:rsid w:val="00C60D91"/>
    <w:rsid w:val="00C614D2"/>
    <w:rsid w:val="00C624D8"/>
    <w:rsid w:val="00C6256F"/>
    <w:rsid w:val="00C62755"/>
    <w:rsid w:val="00C62F6F"/>
    <w:rsid w:val="00C62F7F"/>
    <w:rsid w:val="00C63D16"/>
    <w:rsid w:val="00C63DAB"/>
    <w:rsid w:val="00C63FFB"/>
    <w:rsid w:val="00C641F5"/>
    <w:rsid w:val="00C648BC"/>
    <w:rsid w:val="00C64E18"/>
    <w:rsid w:val="00C64FB4"/>
    <w:rsid w:val="00C65072"/>
    <w:rsid w:val="00C6515C"/>
    <w:rsid w:val="00C653BA"/>
    <w:rsid w:val="00C65469"/>
    <w:rsid w:val="00C65FB0"/>
    <w:rsid w:val="00C669B2"/>
    <w:rsid w:val="00C670B5"/>
    <w:rsid w:val="00C6719C"/>
    <w:rsid w:val="00C6722E"/>
    <w:rsid w:val="00C67536"/>
    <w:rsid w:val="00C67A65"/>
    <w:rsid w:val="00C67F35"/>
    <w:rsid w:val="00C700BC"/>
    <w:rsid w:val="00C715FC"/>
    <w:rsid w:val="00C71DFE"/>
    <w:rsid w:val="00C726FD"/>
    <w:rsid w:val="00C7393F"/>
    <w:rsid w:val="00C7396F"/>
    <w:rsid w:val="00C739B2"/>
    <w:rsid w:val="00C73A5E"/>
    <w:rsid w:val="00C73B66"/>
    <w:rsid w:val="00C73E1A"/>
    <w:rsid w:val="00C73EFC"/>
    <w:rsid w:val="00C74AF7"/>
    <w:rsid w:val="00C74D1D"/>
    <w:rsid w:val="00C74D72"/>
    <w:rsid w:val="00C74D9F"/>
    <w:rsid w:val="00C75190"/>
    <w:rsid w:val="00C75BB6"/>
    <w:rsid w:val="00C761AC"/>
    <w:rsid w:val="00C761DD"/>
    <w:rsid w:val="00C76686"/>
    <w:rsid w:val="00C77358"/>
    <w:rsid w:val="00C77984"/>
    <w:rsid w:val="00C77A40"/>
    <w:rsid w:val="00C77B4A"/>
    <w:rsid w:val="00C806F5"/>
    <w:rsid w:val="00C8088A"/>
    <w:rsid w:val="00C80E40"/>
    <w:rsid w:val="00C814FA"/>
    <w:rsid w:val="00C81633"/>
    <w:rsid w:val="00C819B2"/>
    <w:rsid w:val="00C81D73"/>
    <w:rsid w:val="00C820E5"/>
    <w:rsid w:val="00C8215C"/>
    <w:rsid w:val="00C82295"/>
    <w:rsid w:val="00C82365"/>
    <w:rsid w:val="00C82593"/>
    <w:rsid w:val="00C825B7"/>
    <w:rsid w:val="00C82D05"/>
    <w:rsid w:val="00C832B3"/>
    <w:rsid w:val="00C83632"/>
    <w:rsid w:val="00C84306"/>
    <w:rsid w:val="00C8436E"/>
    <w:rsid w:val="00C84919"/>
    <w:rsid w:val="00C84B67"/>
    <w:rsid w:val="00C85389"/>
    <w:rsid w:val="00C86522"/>
    <w:rsid w:val="00C86C17"/>
    <w:rsid w:val="00C86CF6"/>
    <w:rsid w:val="00C86DDD"/>
    <w:rsid w:val="00C8743C"/>
    <w:rsid w:val="00C875C5"/>
    <w:rsid w:val="00C87639"/>
    <w:rsid w:val="00C87A8C"/>
    <w:rsid w:val="00C87BE9"/>
    <w:rsid w:val="00C90082"/>
    <w:rsid w:val="00C9059C"/>
    <w:rsid w:val="00C90E19"/>
    <w:rsid w:val="00C90F50"/>
    <w:rsid w:val="00C91144"/>
    <w:rsid w:val="00C912C4"/>
    <w:rsid w:val="00C913E2"/>
    <w:rsid w:val="00C91895"/>
    <w:rsid w:val="00C919DB"/>
    <w:rsid w:val="00C92360"/>
    <w:rsid w:val="00C926EE"/>
    <w:rsid w:val="00C928A0"/>
    <w:rsid w:val="00C928F1"/>
    <w:rsid w:val="00C92A21"/>
    <w:rsid w:val="00C93034"/>
    <w:rsid w:val="00C9352E"/>
    <w:rsid w:val="00C93DD8"/>
    <w:rsid w:val="00C944B0"/>
    <w:rsid w:val="00C949D8"/>
    <w:rsid w:val="00C94E1A"/>
    <w:rsid w:val="00C952C3"/>
    <w:rsid w:val="00C9662E"/>
    <w:rsid w:val="00C96ECD"/>
    <w:rsid w:val="00C97698"/>
    <w:rsid w:val="00C978DD"/>
    <w:rsid w:val="00CA01CE"/>
    <w:rsid w:val="00CA0258"/>
    <w:rsid w:val="00CA0270"/>
    <w:rsid w:val="00CA04DA"/>
    <w:rsid w:val="00CA0883"/>
    <w:rsid w:val="00CA14B2"/>
    <w:rsid w:val="00CA15A9"/>
    <w:rsid w:val="00CA1726"/>
    <w:rsid w:val="00CA19CA"/>
    <w:rsid w:val="00CA19FC"/>
    <w:rsid w:val="00CA1E93"/>
    <w:rsid w:val="00CA22D8"/>
    <w:rsid w:val="00CA30FD"/>
    <w:rsid w:val="00CA3156"/>
    <w:rsid w:val="00CA3B24"/>
    <w:rsid w:val="00CA4147"/>
    <w:rsid w:val="00CA4B24"/>
    <w:rsid w:val="00CA5A53"/>
    <w:rsid w:val="00CA6041"/>
    <w:rsid w:val="00CA614B"/>
    <w:rsid w:val="00CA6818"/>
    <w:rsid w:val="00CA6FC4"/>
    <w:rsid w:val="00CA7315"/>
    <w:rsid w:val="00CA7BA3"/>
    <w:rsid w:val="00CB0171"/>
    <w:rsid w:val="00CB127F"/>
    <w:rsid w:val="00CB1387"/>
    <w:rsid w:val="00CB1C9D"/>
    <w:rsid w:val="00CB1D74"/>
    <w:rsid w:val="00CB1E9C"/>
    <w:rsid w:val="00CB2084"/>
    <w:rsid w:val="00CB2653"/>
    <w:rsid w:val="00CB2808"/>
    <w:rsid w:val="00CB2B7F"/>
    <w:rsid w:val="00CB2C03"/>
    <w:rsid w:val="00CB2F4A"/>
    <w:rsid w:val="00CB3277"/>
    <w:rsid w:val="00CB32B0"/>
    <w:rsid w:val="00CB3336"/>
    <w:rsid w:val="00CB36DA"/>
    <w:rsid w:val="00CB3D45"/>
    <w:rsid w:val="00CB425C"/>
    <w:rsid w:val="00CB50C0"/>
    <w:rsid w:val="00CB5484"/>
    <w:rsid w:val="00CB58FF"/>
    <w:rsid w:val="00CB5BBE"/>
    <w:rsid w:val="00CB5C04"/>
    <w:rsid w:val="00CB5C0A"/>
    <w:rsid w:val="00CB6189"/>
    <w:rsid w:val="00CB6663"/>
    <w:rsid w:val="00CB6C34"/>
    <w:rsid w:val="00CB6C35"/>
    <w:rsid w:val="00CB721D"/>
    <w:rsid w:val="00CB7646"/>
    <w:rsid w:val="00CB7F68"/>
    <w:rsid w:val="00CC0106"/>
    <w:rsid w:val="00CC017A"/>
    <w:rsid w:val="00CC02E1"/>
    <w:rsid w:val="00CC02EA"/>
    <w:rsid w:val="00CC03D7"/>
    <w:rsid w:val="00CC0FFC"/>
    <w:rsid w:val="00CC106F"/>
    <w:rsid w:val="00CC17E1"/>
    <w:rsid w:val="00CC1B03"/>
    <w:rsid w:val="00CC2216"/>
    <w:rsid w:val="00CC2811"/>
    <w:rsid w:val="00CC2FF3"/>
    <w:rsid w:val="00CC4365"/>
    <w:rsid w:val="00CC466D"/>
    <w:rsid w:val="00CC46CF"/>
    <w:rsid w:val="00CC4A4B"/>
    <w:rsid w:val="00CC4DCE"/>
    <w:rsid w:val="00CC510F"/>
    <w:rsid w:val="00CC5318"/>
    <w:rsid w:val="00CC59B6"/>
    <w:rsid w:val="00CC5E43"/>
    <w:rsid w:val="00CC5FF2"/>
    <w:rsid w:val="00CC607B"/>
    <w:rsid w:val="00CC6374"/>
    <w:rsid w:val="00CC654E"/>
    <w:rsid w:val="00CC7868"/>
    <w:rsid w:val="00CD061B"/>
    <w:rsid w:val="00CD0DC2"/>
    <w:rsid w:val="00CD105B"/>
    <w:rsid w:val="00CD2512"/>
    <w:rsid w:val="00CD261D"/>
    <w:rsid w:val="00CD26A3"/>
    <w:rsid w:val="00CD3033"/>
    <w:rsid w:val="00CD39E2"/>
    <w:rsid w:val="00CD4112"/>
    <w:rsid w:val="00CD41D1"/>
    <w:rsid w:val="00CD4806"/>
    <w:rsid w:val="00CD4C3A"/>
    <w:rsid w:val="00CD4DDD"/>
    <w:rsid w:val="00CD5309"/>
    <w:rsid w:val="00CD5AA0"/>
    <w:rsid w:val="00CD5E52"/>
    <w:rsid w:val="00CD5FC3"/>
    <w:rsid w:val="00CD60DC"/>
    <w:rsid w:val="00CD6444"/>
    <w:rsid w:val="00CD6B2F"/>
    <w:rsid w:val="00CD7867"/>
    <w:rsid w:val="00CE086C"/>
    <w:rsid w:val="00CE0971"/>
    <w:rsid w:val="00CE0A81"/>
    <w:rsid w:val="00CE0AC3"/>
    <w:rsid w:val="00CE0D06"/>
    <w:rsid w:val="00CE0F3D"/>
    <w:rsid w:val="00CE0F9F"/>
    <w:rsid w:val="00CE15E4"/>
    <w:rsid w:val="00CE1674"/>
    <w:rsid w:val="00CE16C7"/>
    <w:rsid w:val="00CE178D"/>
    <w:rsid w:val="00CE1DB3"/>
    <w:rsid w:val="00CE2972"/>
    <w:rsid w:val="00CE4000"/>
    <w:rsid w:val="00CE43FD"/>
    <w:rsid w:val="00CE460F"/>
    <w:rsid w:val="00CE4B54"/>
    <w:rsid w:val="00CE4E70"/>
    <w:rsid w:val="00CE4FC2"/>
    <w:rsid w:val="00CE5453"/>
    <w:rsid w:val="00CE6174"/>
    <w:rsid w:val="00CE630F"/>
    <w:rsid w:val="00CE6777"/>
    <w:rsid w:val="00CE680D"/>
    <w:rsid w:val="00CE6F89"/>
    <w:rsid w:val="00CF0D20"/>
    <w:rsid w:val="00CF1CDE"/>
    <w:rsid w:val="00CF21FA"/>
    <w:rsid w:val="00CF2245"/>
    <w:rsid w:val="00CF26A6"/>
    <w:rsid w:val="00CF3239"/>
    <w:rsid w:val="00CF42A6"/>
    <w:rsid w:val="00CF48D5"/>
    <w:rsid w:val="00CF52BE"/>
    <w:rsid w:val="00CF70D2"/>
    <w:rsid w:val="00CF725D"/>
    <w:rsid w:val="00CF7571"/>
    <w:rsid w:val="00D0038B"/>
    <w:rsid w:val="00D004DD"/>
    <w:rsid w:val="00D027C9"/>
    <w:rsid w:val="00D02844"/>
    <w:rsid w:val="00D03D92"/>
    <w:rsid w:val="00D03E70"/>
    <w:rsid w:val="00D03F6A"/>
    <w:rsid w:val="00D0402E"/>
    <w:rsid w:val="00D04B62"/>
    <w:rsid w:val="00D04CB8"/>
    <w:rsid w:val="00D04D48"/>
    <w:rsid w:val="00D054A5"/>
    <w:rsid w:val="00D05766"/>
    <w:rsid w:val="00D05EBD"/>
    <w:rsid w:val="00D061E3"/>
    <w:rsid w:val="00D0645F"/>
    <w:rsid w:val="00D06870"/>
    <w:rsid w:val="00D06A2D"/>
    <w:rsid w:val="00D0700C"/>
    <w:rsid w:val="00D07307"/>
    <w:rsid w:val="00D074F4"/>
    <w:rsid w:val="00D076AE"/>
    <w:rsid w:val="00D07F2B"/>
    <w:rsid w:val="00D1017C"/>
    <w:rsid w:val="00D10626"/>
    <w:rsid w:val="00D10EC0"/>
    <w:rsid w:val="00D110CE"/>
    <w:rsid w:val="00D11408"/>
    <w:rsid w:val="00D11E43"/>
    <w:rsid w:val="00D121FC"/>
    <w:rsid w:val="00D1364D"/>
    <w:rsid w:val="00D136BC"/>
    <w:rsid w:val="00D13E6D"/>
    <w:rsid w:val="00D14614"/>
    <w:rsid w:val="00D14751"/>
    <w:rsid w:val="00D1500B"/>
    <w:rsid w:val="00D16643"/>
    <w:rsid w:val="00D167D3"/>
    <w:rsid w:val="00D17474"/>
    <w:rsid w:val="00D17A3B"/>
    <w:rsid w:val="00D17B48"/>
    <w:rsid w:val="00D17FEA"/>
    <w:rsid w:val="00D2002D"/>
    <w:rsid w:val="00D202EA"/>
    <w:rsid w:val="00D20E78"/>
    <w:rsid w:val="00D21653"/>
    <w:rsid w:val="00D21848"/>
    <w:rsid w:val="00D221D9"/>
    <w:rsid w:val="00D2288C"/>
    <w:rsid w:val="00D22A07"/>
    <w:rsid w:val="00D22C62"/>
    <w:rsid w:val="00D22D2D"/>
    <w:rsid w:val="00D22E46"/>
    <w:rsid w:val="00D23424"/>
    <w:rsid w:val="00D24257"/>
    <w:rsid w:val="00D24EF7"/>
    <w:rsid w:val="00D25179"/>
    <w:rsid w:val="00D25285"/>
    <w:rsid w:val="00D25C32"/>
    <w:rsid w:val="00D25CF5"/>
    <w:rsid w:val="00D25D00"/>
    <w:rsid w:val="00D26231"/>
    <w:rsid w:val="00D263CD"/>
    <w:rsid w:val="00D26F6E"/>
    <w:rsid w:val="00D27BFB"/>
    <w:rsid w:val="00D27ECF"/>
    <w:rsid w:val="00D30DA9"/>
    <w:rsid w:val="00D312E2"/>
    <w:rsid w:val="00D3150B"/>
    <w:rsid w:val="00D316B1"/>
    <w:rsid w:val="00D316FE"/>
    <w:rsid w:val="00D31C21"/>
    <w:rsid w:val="00D32369"/>
    <w:rsid w:val="00D32A44"/>
    <w:rsid w:val="00D32C97"/>
    <w:rsid w:val="00D32D8C"/>
    <w:rsid w:val="00D333DE"/>
    <w:rsid w:val="00D3371C"/>
    <w:rsid w:val="00D33A64"/>
    <w:rsid w:val="00D33F11"/>
    <w:rsid w:val="00D34755"/>
    <w:rsid w:val="00D348F3"/>
    <w:rsid w:val="00D35BB6"/>
    <w:rsid w:val="00D35CC4"/>
    <w:rsid w:val="00D360F9"/>
    <w:rsid w:val="00D36336"/>
    <w:rsid w:val="00D36D5D"/>
    <w:rsid w:val="00D370E0"/>
    <w:rsid w:val="00D37D2E"/>
    <w:rsid w:val="00D402F8"/>
    <w:rsid w:val="00D41732"/>
    <w:rsid w:val="00D42432"/>
    <w:rsid w:val="00D42484"/>
    <w:rsid w:val="00D424C9"/>
    <w:rsid w:val="00D42A45"/>
    <w:rsid w:val="00D42CC2"/>
    <w:rsid w:val="00D42D2D"/>
    <w:rsid w:val="00D42E32"/>
    <w:rsid w:val="00D43366"/>
    <w:rsid w:val="00D433DA"/>
    <w:rsid w:val="00D43AE6"/>
    <w:rsid w:val="00D43C62"/>
    <w:rsid w:val="00D43DD4"/>
    <w:rsid w:val="00D44AB0"/>
    <w:rsid w:val="00D45B9F"/>
    <w:rsid w:val="00D46497"/>
    <w:rsid w:val="00D46A7B"/>
    <w:rsid w:val="00D46ACA"/>
    <w:rsid w:val="00D46CEA"/>
    <w:rsid w:val="00D470EC"/>
    <w:rsid w:val="00D4747A"/>
    <w:rsid w:val="00D47588"/>
    <w:rsid w:val="00D47605"/>
    <w:rsid w:val="00D47C2B"/>
    <w:rsid w:val="00D47D9A"/>
    <w:rsid w:val="00D47FB1"/>
    <w:rsid w:val="00D500FB"/>
    <w:rsid w:val="00D50770"/>
    <w:rsid w:val="00D50B5F"/>
    <w:rsid w:val="00D50EF4"/>
    <w:rsid w:val="00D51526"/>
    <w:rsid w:val="00D51D7F"/>
    <w:rsid w:val="00D5206B"/>
    <w:rsid w:val="00D524CB"/>
    <w:rsid w:val="00D52BB5"/>
    <w:rsid w:val="00D5353E"/>
    <w:rsid w:val="00D54D11"/>
    <w:rsid w:val="00D550B3"/>
    <w:rsid w:val="00D56028"/>
    <w:rsid w:val="00D56511"/>
    <w:rsid w:val="00D565AC"/>
    <w:rsid w:val="00D5662F"/>
    <w:rsid w:val="00D56BB3"/>
    <w:rsid w:val="00D57306"/>
    <w:rsid w:val="00D57333"/>
    <w:rsid w:val="00D57794"/>
    <w:rsid w:val="00D57A31"/>
    <w:rsid w:val="00D57A32"/>
    <w:rsid w:val="00D57DEF"/>
    <w:rsid w:val="00D60580"/>
    <w:rsid w:val="00D60D74"/>
    <w:rsid w:val="00D6119A"/>
    <w:rsid w:val="00D61662"/>
    <w:rsid w:val="00D61CD5"/>
    <w:rsid w:val="00D6201C"/>
    <w:rsid w:val="00D6207C"/>
    <w:rsid w:val="00D62640"/>
    <w:rsid w:val="00D62AC6"/>
    <w:rsid w:val="00D62E80"/>
    <w:rsid w:val="00D6313A"/>
    <w:rsid w:val="00D6320A"/>
    <w:rsid w:val="00D632A6"/>
    <w:rsid w:val="00D63519"/>
    <w:rsid w:val="00D63538"/>
    <w:rsid w:val="00D63E91"/>
    <w:rsid w:val="00D63ED4"/>
    <w:rsid w:val="00D63F71"/>
    <w:rsid w:val="00D64172"/>
    <w:rsid w:val="00D649ED"/>
    <w:rsid w:val="00D64D33"/>
    <w:rsid w:val="00D64F3A"/>
    <w:rsid w:val="00D64FCE"/>
    <w:rsid w:val="00D65D78"/>
    <w:rsid w:val="00D65E93"/>
    <w:rsid w:val="00D6677D"/>
    <w:rsid w:val="00D66FF4"/>
    <w:rsid w:val="00D67C70"/>
    <w:rsid w:val="00D70126"/>
    <w:rsid w:val="00D70665"/>
    <w:rsid w:val="00D70861"/>
    <w:rsid w:val="00D708AA"/>
    <w:rsid w:val="00D70EB4"/>
    <w:rsid w:val="00D70F3B"/>
    <w:rsid w:val="00D711E0"/>
    <w:rsid w:val="00D7128F"/>
    <w:rsid w:val="00D71366"/>
    <w:rsid w:val="00D71BE5"/>
    <w:rsid w:val="00D722CB"/>
    <w:rsid w:val="00D727B6"/>
    <w:rsid w:val="00D72F81"/>
    <w:rsid w:val="00D73847"/>
    <w:rsid w:val="00D739A5"/>
    <w:rsid w:val="00D73C8E"/>
    <w:rsid w:val="00D74236"/>
    <w:rsid w:val="00D74E20"/>
    <w:rsid w:val="00D74E5E"/>
    <w:rsid w:val="00D74FBD"/>
    <w:rsid w:val="00D75470"/>
    <w:rsid w:val="00D75576"/>
    <w:rsid w:val="00D7571C"/>
    <w:rsid w:val="00D759B1"/>
    <w:rsid w:val="00D75BE8"/>
    <w:rsid w:val="00D75D27"/>
    <w:rsid w:val="00D76945"/>
    <w:rsid w:val="00D76B10"/>
    <w:rsid w:val="00D7759A"/>
    <w:rsid w:val="00D80034"/>
    <w:rsid w:val="00D80346"/>
    <w:rsid w:val="00D80349"/>
    <w:rsid w:val="00D808A5"/>
    <w:rsid w:val="00D80D7A"/>
    <w:rsid w:val="00D8109A"/>
    <w:rsid w:val="00D810C7"/>
    <w:rsid w:val="00D81168"/>
    <w:rsid w:val="00D81A20"/>
    <w:rsid w:val="00D81B5D"/>
    <w:rsid w:val="00D822F9"/>
    <w:rsid w:val="00D82CCD"/>
    <w:rsid w:val="00D83330"/>
    <w:rsid w:val="00D83DE3"/>
    <w:rsid w:val="00D83ED0"/>
    <w:rsid w:val="00D84000"/>
    <w:rsid w:val="00D840A8"/>
    <w:rsid w:val="00D84F7E"/>
    <w:rsid w:val="00D8533A"/>
    <w:rsid w:val="00D86607"/>
    <w:rsid w:val="00D86815"/>
    <w:rsid w:val="00D874D8"/>
    <w:rsid w:val="00D87666"/>
    <w:rsid w:val="00D87FC7"/>
    <w:rsid w:val="00D90F8D"/>
    <w:rsid w:val="00D911FC"/>
    <w:rsid w:val="00D91208"/>
    <w:rsid w:val="00D91AA4"/>
    <w:rsid w:val="00D920F2"/>
    <w:rsid w:val="00D922F1"/>
    <w:rsid w:val="00D92304"/>
    <w:rsid w:val="00D92DB0"/>
    <w:rsid w:val="00D92F8C"/>
    <w:rsid w:val="00D93109"/>
    <w:rsid w:val="00D93F65"/>
    <w:rsid w:val="00D949D8"/>
    <w:rsid w:val="00D95235"/>
    <w:rsid w:val="00D9523A"/>
    <w:rsid w:val="00D95578"/>
    <w:rsid w:val="00D956CB"/>
    <w:rsid w:val="00D95C04"/>
    <w:rsid w:val="00D96807"/>
    <w:rsid w:val="00D96A2F"/>
    <w:rsid w:val="00D9759B"/>
    <w:rsid w:val="00D97DCE"/>
    <w:rsid w:val="00DA0020"/>
    <w:rsid w:val="00DA0818"/>
    <w:rsid w:val="00DA0C00"/>
    <w:rsid w:val="00DA1AAA"/>
    <w:rsid w:val="00DA25D9"/>
    <w:rsid w:val="00DA293F"/>
    <w:rsid w:val="00DA2DB2"/>
    <w:rsid w:val="00DA2F07"/>
    <w:rsid w:val="00DA3298"/>
    <w:rsid w:val="00DA3465"/>
    <w:rsid w:val="00DA35CC"/>
    <w:rsid w:val="00DA3A88"/>
    <w:rsid w:val="00DA3AB6"/>
    <w:rsid w:val="00DA42A9"/>
    <w:rsid w:val="00DA4730"/>
    <w:rsid w:val="00DA4AF7"/>
    <w:rsid w:val="00DA4C57"/>
    <w:rsid w:val="00DA503B"/>
    <w:rsid w:val="00DA521C"/>
    <w:rsid w:val="00DA5494"/>
    <w:rsid w:val="00DA5D53"/>
    <w:rsid w:val="00DA5E8A"/>
    <w:rsid w:val="00DA5EDC"/>
    <w:rsid w:val="00DA6273"/>
    <w:rsid w:val="00DA627E"/>
    <w:rsid w:val="00DA694D"/>
    <w:rsid w:val="00DA6C4D"/>
    <w:rsid w:val="00DA6D4E"/>
    <w:rsid w:val="00DA6DCA"/>
    <w:rsid w:val="00DA6F68"/>
    <w:rsid w:val="00DA731E"/>
    <w:rsid w:val="00DB0155"/>
    <w:rsid w:val="00DB02B4"/>
    <w:rsid w:val="00DB0649"/>
    <w:rsid w:val="00DB0744"/>
    <w:rsid w:val="00DB091F"/>
    <w:rsid w:val="00DB1778"/>
    <w:rsid w:val="00DB1F01"/>
    <w:rsid w:val="00DB1F62"/>
    <w:rsid w:val="00DB2604"/>
    <w:rsid w:val="00DB2945"/>
    <w:rsid w:val="00DB29EA"/>
    <w:rsid w:val="00DB3460"/>
    <w:rsid w:val="00DB34C1"/>
    <w:rsid w:val="00DB3972"/>
    <w:rsid w:val="00DB3C53"/>
    <w:rsid w:val="00DB3F09"/>
    <w:rsid w:val="00DB414A"/>
    <w:rsid w:val="00DB44A3"/>
    <w:rsid w:val="00DB46FD"/>
    <w:rsid w:val="00DB4B04"/>
    <w:rsid w:val="00DB4C09"/>
    <w:rsid w:val="00DB4F3E"/>
    <w:rsid w:val="00DB516D"/>
    <w:rsid w:val="00DB5342"/>
    <w:rsid w:val="00DB5453"/>
    <w:rsid w:val="00DB5A07"/>
    <w:rsid w:val="00DB5D7C"/>
    <w:rsid w:val="00DB608B"/>
    <w:rsid w:val="00DB6D41"/>
    <w:rsid w:val="00DB6E6F"/>
    <w:rsid w:val="00DB7141"/>
    <w:rsid w:val="00DB71B4"/>
    <w:rsid w:val="00DB7380"/>
    <w:rsid w:val="00DB7FBC"/>
    <w:rsid w:val="00DC0030"/>
    <w:rsid w:val="00DC0160"/>
    <w:rsid w:val="00DC2CEC"/>
    <w:rsid w:val="00DC2FEC"/>
    <w:rsid w:val="00DC38F8"/>
    <w:rsid w:val="00DC3B71"/>
    <w:rsid w:val="00DC3E5A"/>
    <w:rsid w:val="00DC3EAA"/>
    <w:rsid w:val="00DC487B"/>
    <w:rsid w:val="00DC4F95"/>
    <w:rsid w:val="00DC524B"/>
    <w:rsid w:val="00DC5658"/>
    <w:rsid w:val="00DC5AB7"/>
    <w:rsid w:val="00DC6C5B"/>
    <w:rsid w:val="00DC7A37"/>
    <w:rsid w:val="00DC7E61"/>
    <w:rsid w:val="00DC7F1B"/>
    <w:rsid w:val="00DC7F44"/>
    <w:rsid w:val="00DC7FBC"/>
    <w:rsid w:val="00DD014F"/>
    <w:rsid w:val="00DD0441"/>
    <w:rsid w:val="00DD0BD3"/>
    <w:rsid w:val="00DD10E9"/>
    <w:rsid w:val="00DD18C9"/>
    <w:rsid w:val="00DD287E"/>
    <w:rsid w:val="00DD2B28"/>
    <w:rsid w:val="00DD2B36"/>
    <w:rsid w:val="00DD2F00"/>
    <w:rsid w:val="00DD371A"/>
    <w:rsid w:val="00DD387E"/>
    <w:rsid w:val="00DD3B42"/>
    <w:rsid w:val="00DD3EDD"/>
    <w:rsid w:val="00DD436C"/>
    <w:rsid w:val="00DD4373"/>
    <w:rsid w:val="00DD4419"/>
    <w:rsid w:val="00DD46B9"/>
    <w:rsid w:val="00DD4931"/>
    <w:rsid w:val="00DD4960"/>
    <w:rsid w:val="00DD4A3F"/>
    <w:rsid w:val="00DD5014"/>
    <w:rsid w:val="00DD532E"/>
    <w:rsid w:val="00DD5DC8"/>
    <w:rsid w:val="00DD6322"/>
    <w:rsid w:val="00DD632B"/>
    <w:rsid w:val="00DD650D"/>
    <w:rsid w:val="00DD7115"/>
    <w:rsid w:val="00DD76A5"/>
    <w:rsid w:val="00DE06A4"/>
    <w:rsid w:val="00DE0A09"/>
    <w:rsid w:val="00DE1143"/>
    <w:rsid w:val="00DE1C23"/>
    <w:rsid w:val="00DE1F8E"/>
    <w:rsid w:val="00DE28B8"/>
    <w:rsid w:val="00DE2BDD"/>
    <w:rsid w:val="00DE359C"/>
    <w:rsid w:val="00DE3831"/>
    <w:rsid w:val="00DE3DAE"/>
    <w:rsid w:val="00DE3DFD"/>
    <w:rsid w:val="00DE3F27"/>
    <w:rsid w:val="00DE44E2"/>
    <w:rsid w:val="00DE5051"/>
    <w:rsid w:val="00DE5BEC"/>
    <w:rsid w:val="00DE5CE6"/>
    <w:rsid w:val="00DE6114"/>
    <w:rsid w:val="00DE671B"/>
    <w:rsid w:val="00DE67E2"/>
    <w:rsid w:val="00DE6DEE"/>
    <w:rsid w:val="00DE6F91"/>
    <w:rsid w:val="00DE71D0"/>
    <w:rsid w:val="00DF03A8"/>
    <w:rsid w:val="00DF03DF"/>
    <w:rsid w:val="00DF051E"/>
    <w:rsid w:val="00DF0F4D"/>
    <w:rsid w:val="00DF1000"/>
    <w:rsid w:val="00DF184B"/>
    <w:rsid w:val="00DF1BBC"/>
    <w:rsid w:val="00DF20FC"/>
    <w:rsid w:val="00DF3154"/>
    <w:rsid w:val="00DF3C69"/>
    <w:rsid w:val="00DF4843"/>
    <w:rsid w:val="00DF4918"/>
    <w:rsid w:val="00DF4C71"/>
    <w:rsid w:val="00DF4E8A"/>
    <w:rsid w:val="00DF510B"/>
    <w:rsid w:val="00DF5C19"/>
    <w:rsid w:val="00DF5D03"/>
    <w:rsid w:val="00DF5F15"/>
    <w:rsid w:val="00DF5F9C"/>
    <w:rsid w:val="00DF6189"/>
    <w:rsid w:val="00DF6271"/>
    <w:rsid w:val="00DF63BC"/>
    <w:rsid w:val="00DF6885"/>
    <w:rsid w:val="00DF68B3"/>
    <w:rsid w:val="00DF6D20"/>
    <w:rsid w:val="00DF6F7F"/>
    <w:rsid w:val="00DF7550"/>
    <w:rsid w:val="00DF7A5D"/>
    <w:rsid w:val="00DF7BE9"/>
    <w:rsid w:val="00DF7CFB"/>
    <w:rsid w:val="00E004BF"/>
    <w:rsid w:val="00E00715"/>
    <w:rsid w:val="00E007F9"/>
    <w:rsid w:val="00E00D5F"/>
    <w:rsid w:val="00E00F27"/>
    <w:rsid w:val="00E0147D"/>
    <w:rsid w:val="00E02710"/>
    <w:rsid w:val="00E02BBB"/>
    <w:rsid w:val="00E03A6C"/>
    <w:rsid w:val="00E0483E"/>
    <w:rsid w:val="00E04863"/>
    <w:rsid w:val="00E05151"/>
    <w:rsid w:val="00E051C9"/>
    <w:rsid w:val="00E055B4"/>
    <w:rsid w:val="00E05626"/>
    <w:rsid w:val="00E05FA7"/>
    <w:rsid w:val="00E06528"/>
    <w:rsid w:val="00E06637"/>
    <w:rsid w:val="00E0686F"/>
    <w:rsid w:val="00E06D11"/>
    <w:rsid w:val="00E0704D"/>
    <w:rsid w:val="00E070E5"/>
    <w:rsid w:val="00E07D93"/>
    <w:rsid w:val="00E07FDC"/>
    <w:rsid w:val="00E10729"/>
    <w:rsid w:val="00E107BB"/>
    <w:rsid w:val="00E10FCA"/>
    <w:rsid w:val="00E1109F"/>
    <w:rsid w:val="00E1119C"/>
    <w:rsid w:val="00E11688"/>
    <w:rsid w:val="00E117CB"/>
    <w:rsid w:val="00E11911"/>
    <w:rsid w:val="00E1226C"/>
    <w:rsid w:val="00E12578"/>
    <w:rsid w:val="00E12802"/>
    <w:rsid w:val="00E12873"/>
    <w:rsid w:val="00E12D03"/>
    <w:rsid w:val="00E13735"/>
    <w:rsid w:val="00E13D38"/>
    <w:rsid w:val="00E14164"/>
    <w:rsid w:val="00E155D3"/>
    <w:rsid w:val="00E15BC7"/>
    <w:rsid w:val="00E16308"/>
    <w:rsid w:val="00E167FC"/>
    <w:rsid w:val="00E16F76"/>
    <w:rsid w:val="00E16FC5"/>
    <w:rsid w:val="00E1723A"/>
    <w:rsid w:val="00E17437"/>
    <w:rsid w:val="00E176D9"/>
    <w:rsid w:val="00E17862"/>
    <w:rsid w:val="00E17B1A"/>
    <w:rsid w:val="00E202ED"/>
    <w:rsid w:val="00E20C4E"/>
    <w:rsid w:val="00E21520"/>
    <w:rsid w:val="00E21EC0"/>
    <w:rsid w:val="00E226F9"/>
    <w:rsid w:val="00E228C0"/>
    <w:rsid w:val="00E22FEF"/>
    <w:rsid w:val="00E23BEA"/>
    <w:rsid w:val="00E24386"/>
    <w:rsid w:val="00E24F2A"/>
    <w:rsid w:val="00E2539B"/>
    <w:rsid w:val="00E258DC"/>
    <w:rsid w:val="00E25FBD"/>
    <w:rsid w:val="00E26027"/>
    <w:rsid w:val="00E26096"/>
    <w:rsid w:val="00E263B3"/>
    <w:rsid w:val="00E26679"/>
    <w:rsid w:val="00E2780A"/>
    <w:rsid w:val="00E27F3B"/>
    <w:rsid w:val="00E3008F"/>
    <w:rsid w:val="00E30441"/>
    <w:rsid w:val="00E30C46"/>
    <w:rsid w:val="00E31CD4"/>
    <w:rsid w:val="00E32644"/>
    <w:rsid w:val="00E32768"/>
    <w:rsid w:val="00E32E25"/>
    <w:rsid w:val="00E32F84"/>
    <w:rsid w:val="00E330FD"/>
    <w:rsid w:val="00E3362E"/>
    <w:rsid w:val="00E33AB7"/>
    <w:rsid w:val="00E33B0E"/>
    <w:rsid w:val="00E33C82"/>
    <w:rsid w:val="00E341AF"/>
    <w:rsid w:val="00E343E7"/>
    <w:rsid w:val="00E35630"/>
    <w:rsid w:val="00E357AD"/>
    <w:rsid w:val="00E359D7"/>
    <w:rsid w:val="00E35B9D"/>
    <w:rsid w:val="00E365AF"/>
    <w:rsid w:val="00E36CA0"/>
    <w:rsid w:val="00E36F1C"/>
    <w:rsid w:val="00E3781B"/>
    <w:rsid w:val="00E37A5D"/>
    <w:rsid w:val="00E37AE7"/>
    <w:rsid w:val="00E37D2B"/>
    <w:rsid w:val="00E40852"/>
    <w:rsid w:val="00E40D99"/>
    <w:rsid w:val="00E41190"/>
    <w:rsid w:val="00E4198D"/>
    <w:rsid w:val="00E41B0A"/>
    <w:rsid w:val="00E41FF9"/>
    <w:rsid w:val="00E42534"/>
    <w:rsid w:val="00E42701"/>
    <w:rsid w:val="00E42728"/>
    <w:rsid w:val="00E428E0"/>
    <w:rsid w:val="00E42A05"/>
    <w:rsid w:val="00E4302C"/>
    <w:rsid w:val="00E43337"/>
    <w:rsid w:val="00E43912"/>
    <w:rsid w:val="00E44511"/>
    <w:rsid w:val="00E4488A"/>
    <w:rsid w:val="00E44963"/>
    <w:rsid w:val="00E44A4F"/>
    <w:rsid w:val="00E44B39"/>
    <w:rsid w:val="00E45031"/>
    <w:rsid w:val="00E451AB"/>
    <w:rsid w:val="00E45374"/>
    <w:rsid w:val="00E45D30"/>
    <w:rsid w:val="00E4602E"/>
    <w:rsid w:val="00E4624F"/>
    <w:rsid w:val="00E46CEA"/>
    <w:rsid w:val="00E472B6"/>
    <w:rsid w:val="00E47626"/>
    <w:rsid w:val="00E477CC"/>
    <w:rsid w:val="00E47A8B"/>
    <w:rsid w:val="00E501F1"/>
    <w:rsid w:val="00E514CC"/>
    <w:rsid w:val="00E5202B"/>
    <w:rsid w:val="00E520BE"/>
    <w:rsid w:val="00E523C8"/>
    <w:rsid w:val="00E527C9"/>
    <w:rsid w:val="00E52850"/>
    <w:rsid w:val="00E5314B"/>
    <w:rsid w:val="00E53723"/>
    <w:rsid w:val="00E537F4"/>
    <w:rsid w:val="00E53E6E"/>
    <w:rsid w:val="00E5477A"/>
    <w:rsid w:val="00E54D3F"/>
    <w:rsid w:val="00E54EC6"/>
    <w:rsid w:val="00E5526F"/>
    <w:rsid w:val="00E557A8"/>
    <w:rsid w:val="00E55CC2"/>
    <w:rsid w:val="00E55D22"/>
    <w:rsid w:val="00E56985"/>
    <w:rsid w:val="00E56BCE"/>
    <w:rsid w:val="00E56BD0"/>
    <w:rsid w:val="00E57603"/>
    <w:rsid w:val="00E57AD9"/>
    <w:rsid w:val="00E57FC4"/>
    <w:rsid w:val="00E60034"/>
    <w:rsid w:val="00E60FC1"/>
    <w:rsid w:val="00E6118C"/>
    <w:rsid w:val="00E61535"/>
    <w:rsid w:val="00E61ACC"/>
    <w:rsid w:val="00E620BD"/>
    <w:rsid w:val="00E62332"/>
    <w:rsid w:val="00E6294C"/>
    <w:rsid w:val="00E62D63"/>
    <w:rsid w:val="00E633CB"/>
    <w:rsid w:val="00E63654"/>
    <w:rsid w:val="00E63DB3"/>
    <w:rsid w:val="00E6464E"/>
    <w:rsid w:val="00E64746"/>
    <w:rsid w:val="00E64886"/>
    <w:rsid w:val="00E649F1"/>
    <w:rsid w:val="00E6505A"/>
    <w:rsid w:val="00E65680"/>
    <w:rsid w:val="00E65E3C"/>
    <w:rsid w:val="00E65EF6"/>
    <w:rsid w:val="00E65FDD"/>
    <w:rsid w:val="00E6609A"/>
    <w:rsid w:val="00E662F3"/>
    <w:rsid w:val="00E66BC6"/>
    <w:rsid w:val="00E67B41"/>
    <w:rsid w:val="00E67E40"/>
    <w:rsid w:val="00E700AB"/>
    <w:rsid w:val="00E70309"/>
    <w:rsid w:val="00E71806"/>
    <w:rsid w:val="00E724BD"/>
    <w:rsid w:val="00E727A1"/>
    <w:rsid w:val="00E72C6C"/>
    <w:rsid w:val="00E72DDD"/>
    <w:rsid w:val="00E72E68"/>
    <w:rsid w:val="00E73042"/>
    <w:rsid w:val="00E7312D"/>
    <w:rsid w:val="00E731FB"/>
    <w:rsid w:val="00E734B1"/>
    <w:rsid w:val="00E73C56"/>
    <w:rsid w:val="00E7411E"/>
    <w:rsid w:val="00E741AE"/>
    <w:rsid w:val="00E7536B"/>
    <w:rsid w:val="00E75CD8"/>
    <w:rsid w:val="00E75DBC"/>
    <w:rsid w:val="00E75F2C"/>
    <w:rsid w:val="00E76019"/>
    <w:rsid w:val="00E76DDA"/>
    <w:rsid w:val="00E771CC"/>
    <w:rsid w:val="00E7755A"/>
    <w:rsid w:val="00E776D8"/>
    <w:rsid w:val="00E7784B"/>
    <w:rsid w:val="00E77874"/>
    <w:rsid w:val="00E77A3B"/>
    <w:rsid w:val="00E77F8C"/>
    <w:rsid w:val="00E81069"/>
    <w:rsid w:val="00E81CA7"/>
    <w:rsid w:val="00E81F1D"/>
    <w:rsid w:val="00E82080"/>
    <w:rsid w:val="00E825A9"/>
    <w:rsid w:val="00E827E5"/>
    <w:rsid w:val="00E829D5"/>
    <w:rsid w:val="00E82A15"/>
    <w:rsid w:val="00E82E87"/>
    <w:rsid w:val="00E83203"/>
    <w:rsid w:val="00E8330A"/>
    <w:rsid w:val="00E83853"/>
    <w:rsid w:val="00E83C77"/>
    <w:rsid w:val="00E83EF3"/>
    <w:rsid w:val="00E83F4F"/>
    <w:rsid w:val="00E8408C"/>
    <w:rsid w:val="00E840A6"/>
    <w:rsid w:val="00E84AA1"/>
    <w:rsid w:val="00E852B3"/>
    <w:rsid w:val="00E85524"/>
    <w:rsid w:val="00E85587"/>
    <w:rsid w:val="00E8560E"/>
    <w:rsid w:val="00E85D74"/>
    <w:rsid w:val="00E86398"/>
    <w:rsid w:val="00E86689"/>
    <w:rsid w:val="00E86B2A"/>
    <w:rsid w:val="00E87921"/>
    <w:rsid w:val="00E87DB1"/>
    <w:rsid w:val="00E87F1C"/>
    <w:rsid w:val="00E87FD7"/>
    <w:rsid w:val="00E912BE"/>
    <w:rsid w:val="00E918E8"/>
    <w:rsid w:val="00E91A6F"/>
    <w:rsid w:val="00E925E8"/>
    <w:rsid w:val="00E92602"/>
    <w:rsid w:val="00E929E0"/>
    <w:rsid w:val="00E92D61"/>
    <w:rsid w:val="00E9473E"/>
    <w:rsid w:val="00E94793"/>
    <w:rsid w:val="00E950A3"/>
    <w:rsid w:val="00E951CB"/>
    <w:rsid w:val="00E9531D"/>
    <w:rsid w:val="00E95528"/>
    <w:rsid w:val="00E95C39"/>
    <w:rsid w:val="00E960EE"/>
    <w:rsid w:val="00E9699B"/>
    <w:rsid w:val="00E96AE3"/>
    <w:rsid w:val="00E96D5F"/>
    <w:rsid w:val="00E96E75"/>
    <w:rsid w:val="00E970E8"/>
    <w:rsid w:val="00EA0203"/>
    <w:rsid w:val="00EA037B"/>
    <w:rsid w:val="00EA0555"/>
    <w:rsid w:val="00EA08EA"/>
    <w:rsid w:val="00EA0C69"/>
    <w:rsid w:val="00EA129D"/>
    <w:rsid w:val="00EA14CC"/>
    <w:rsid w:val="00EA16F6"/>
    <w:rsid w:val="00EA1852"/>
    <w:rsid w:val="00EA1F90"/>
    <w:rsid w:val="00EA2312"/>
    <w:rsid w:val="00EA243C"/>
    <w:rsid w:val="00EA2571"/>
    <w:rsid w:val="00EA2740"/>
    <w:rsid w:val="00EA29F3"/>
    <w:rsid w:val="00EA2E56"/>
    <w:rsid w:val="00EA32D8"/>
    <w:rsid w:val="00EA3C4B"/>
    <w:rsid w:val="00EA3E9D"/>
    <w:rsid w:val="00EA41E5"/>
    <w:rsid w:val="00EA49CD"/>
    <w:rsid w:val="00EA4A6A"/>
    <w:rsid w:val="00EA4B7B"/>
    <w:rsid w:val="00EA5230"/>
    <w:rsid w:val="00EA5648"/>
    <w:rsid w:val="00EA5738"/>
    <w:rsid w:val="00EA5A2B"/>
    <w:rsid w:val="00EA5C1F"/>
    <w:rsid w:val="00EA6083"/>
    <w:rsid w:val="00EA6438"/>
    <w:rsid w:val="00EA6847"/>
    <w:rsid w:val="00EA6864"/>
    <w:rsid w:val="00EA77F7"/>
    <w:rsid w:val="00EB0BA8"/>
    <w:rsid w:val="00EB2CED"/>
    <w:rsid w:val="00EB2D1E"/>
    <w:rsid w:val="00EB2D59"/>
    <w:rsid w:val="00EB3114"/>
    <w:rsid w:val="00EB3B4B"/>
    <w:rsid w:val="00EB4601"/>
    <w:rsid w:val="00EB5110"/>
    <w:rsid w:val="00EB5627"/>
    <w:rsid w:val="00EB56EA"/>
    <w:rsid w:val="00EB584C"/>
    <w:rsid w:val="00EB5F94"/>
    <w:rsid w:val="00EB63F8"/>
    <w:rsid w:val="00EB6803"/>
    <w:rsid w:val="00EB688B"/>
    <w:rsid w:val="00EB699A"/>
    <w:rsid w:val="00EB69F3"/>
    <w:rsid w:val="00EB6CB5"/>
    <w:rsid w:val="00EB6CF6"/>
    <w:rsid w:val="00EB6E44"/>
    <w:rsid w:val="00EB771C"/>
    <w:rsid w:val="00EB7B84"/>
    <w:rsid w:val="00EB7CD5"/>
    <w:rsid w:val="00EB7D68"/>
    <w:rsid w:val="00EC0CF6"/>
    <w:rsid w:val="00EC1CDA"/>
    <w:rsid w:val="00EC2237"/>
    <w:rsid w:val="00EC25F6"/>
    <w:rsid w:val="00EC2C15"/>
    <w:rsid w:val="00EC2D1F"/>
    <w:rsid w:val="00EC32CD"/>
    <w:rsid w:val="00EC38AD"/>
    <w:rsid w:val="00EC4358"/>
    <w:rsid w:val="00EC441B"/>
    <w:rsid w:val="00EC458E"/>
    <w:rsid w:val="00EC479C"/>
    <w:rsid w:val="00EC4C58"/>
    <w:rsid w:val="00EC5470"/>
    <w:rsid w:val="00EC55FA"/>
    <w:rsid w:val="00EC571E"/>
    <w:rsid w:val="00EC651F"/>
    <w:rsid w:val="00EC6838"/>
    <w:rsid w:val="00EC68A3"/>
    <w:rsid w:val="00EC6EA1"/>
    <w:rsid w:val="00EC7061"/>
    <w:rsid w:val="00EC724A"/>
    <w:rsid w:val="00EC72D7"/>
    <w:rsid w:val="00ED06D9"/>
    <w:rsid w:val="00ED0A24"/>
    <w:rsid w:val="00ED0D79"/>
    <w:rsid w:val="00ED1419"/>
    <w:rsid w:val="00ED2AE9"/>
    <w:rsid w:val="00ED2DA8"/>
    <w:rsid w:val="00ED2FD2"/>
    <w:rsid w:val="00ED3B3C"/>
    <w:rsid w:val="00ED3B7D"/>
    <w:rsid w:val="00ED3CFD"/>
    <w:rsid w:val="00ED3EFF"/>
    <w:rsid w:val="00ED4411"/>
    <w:rsid w:val="00ED503C"/>
    <w:rsid w:val="00ED5115"/>
    <w:rsid w:val="00ED54D5"/>
    <w:rsid w:val="00ED5849"/>
    <w:rsid w:val="00ED5967"/>
    <w:rsid w:val="00ED6E1B"/>
    <w:rsid w:val="00ED7023"/>
    <w:rsid w:val="00ED76BF"/>
    <w:rsid w:val="00ED7719"/>
    <w:rsid w:val="00ED783D"/>
    <w:rsid w:val="00ED7B38"/>
    <w:rsid w:val="00ED7E0B"/>
    <w:rsid w:val="00ED7F0F"/>
    <w:rsid w:val="00EE097F"/>
    <w:rsid w:val="00EE09C9"/>
    <w:rsid w:val="00EE0F41"/>
    <w:rsid w:val="00EE18C2"/>
    <w:rsid w:val="00EE27CE"/>
    <w:rsid w:val="00EE2AC8"/>
    <w:rsid w:val="00EE3DC6"/>
    <w:rsid w:val="00EE542F"/>
    <w:rsid w:val="00EE5ED0"/>
    <w:rsid w:val="00EE6108"/>
    <w:rsid w:val="00EE6659"/>
    <w:rsid w:val="00EE6BEF"/>
    <w:rsid w:val="00EE6D40"/>
    <w:rsid w:val="00EE6F7D"/>
    <w:rsid w:val="00EE7A97"/>
    <w:rsid w:val="00EE7BD1"/>
    <w:rsid w:val="00EE7DAA"/>
    <w:rsid w:val="00EE7E52"/>
    <w:rsid w:val="00EE7E55"/>
    <w:rsid w:val="00EF0367"/>
    <w:rsid w:val="00EF0549"/>
    <w:rsid w:val="00EF0577"/>
    <w:rsid w:val="00EF1A3B"/>
    <w:rsid w:val="00EF1B0D"/>
    <w:rsid w:val="00EF1C3E"/>
    <w:rsid w:val="00EF2944"/>
    <w:rsid w:val="00EF30D4"/>
    <w:rsid w:val="00EF322B"/>
    <w:rsid w:val="00EF3C37"/>
    <w:rsid w:val="00EF3FED"/>
    <w:rsid w:val="00EF4902"/>
    <w:rsid w:val="00EF500E"/>
    <w:rsid w:val="00EF5602"/>
    <w:rsid w:val="00EF5873"/>
    <w:rsid w:val="00EF5AB6"/>
    <w:rsid w:val="00EF613C"/>
    <w:rsid w:val="00EF620C"/>
    <w:rsid w:val="00EF6B33"/>
    <w:rsid w:val="00EF6C1E"/>
    <w:rsid w:val="00EF6FF0"/>
    <w:rsid w:val="00EF7045"/>
    <w:rsid w:val="00EF75A8"/>
    <w:rsid w:val="00EF7AD4"/>
    <w:rsid w:val="00F0024E"/>
    <w:rsid w:val="00F00310"/>
    <w:rsid w:val="00F009DD"/>
    <w:rsid w:val="00F01AFF"/>
    <w:rsid w:val="00F01B74"/>
    <w:rsid w:val="00F02366"/>
    <w:rsid w:val="00F027EA"/>
    <w:rsid w:val="00F0285D"/>
    <w:rsid w:val="00F03977"/>
    <w:rsid w:val="00F039AB"/>
    <w:rsid w:val="00F039B9"/>
    <w:rsid w:val="00F045F9"/>
    <w:rsid w:val="00F04613"/>
    <w:rsid w:val="00F04A1A"/>
    <w:rsid w:val="00F05249"/>
    <w:rsid w:val="00F052CF"/>
    <w:rsid w:val="00F055A0"/>
    <w:rsid w:val="00F0603B"/>
    <w:rsid w:val="00F06473"/>
    <w:rsid w:val="00F06A16"/>
    <w:rsid w:val="00F06B5D"/>
    <w:rsid w:val="00F070DA"/>
    <w:rsid w:val="00F07119"/>
    <w:rsid w:val="00F107D7"/>
    <w:rsid w:val="00F10F45"/>
    <w:rsid w:val="00F1121F"/>
    <w:rsid w:val="00F11353"/>
    <w:rsid w:val="00F1197E"/>
    <w:rsid w:val="00F11D6D"/>
    <w:rsid w:val="00F1213C"/>
    <w:rsid w:val="00F12274"/>
    <w:rsid w:val="00F12983"/>
    <w:rsid w:val="00F12E87"/>
    <w:rsid w:val="00F13007"/>
    <w:rsid w:val="00F13604"/>
    <w:rsid w:val="00F140BF"/>
    <w:rsid w:val="00F140FF"/>
    <w:rsid w:val="00F143EE"/>
    <w:rsid w:val="00F153F2"/>
    <w:rsid w:val="00F15993"/>
    <w:rsid w:val="00F15C33"/>
    <w:rsid w:val="00F165AC"/>
    <w:rsid w:val="00F17ABE"/>
    <w:rsid w:val="00F17AF7"/>
    <w:rsid w:val="00F201A1"/>
    <w:rsid w:val="00F20440"/>
    <w:rsid w:val="00F20523"/>
    <w:rsid w:val="00F206DB"/>
    <w:rsid w:val="00F212D9"/>
    <w:rsid w:val="00F22673"/>
    <w:rsid w:val="00F22D06"/>
    <w:rsid w:val="00F234BC"/>
    <w:rsid w:val="00F23766"/>
    <w:rsid w:val="00F2396D"/>
    <w:rsid w:val="00F23BAB"/>
    <w:rsid w:val="00F2436D"/>
    <w:rsid w:val="00F2452F"/>
    <w:rsid w:val="00F2505A"/>
    <w:rsid w:val="00F25430"/>
    <w:rsid w:val="00F25916"/>
    <w:rsid w:val="00F25D25"/>
    <w:rsid w:val="00F25F93"/>
    <w:rsid w:val="00F26A75"/>
    <w:rsid w:val="00F27637"/>
    <w:rsid w:val="00F2764E"/>
    <w:rsid w:val="00F2771E"/>
    <w:rsid w:val="00F27A17"/>
    <w:rsid w:val="00F27E8C"/>
    <w:rsid w:val="00F27EBB"/>
    <w:rsid w:val="00F27EE1"/>
    <w:rsid w:val="00F30342"/>
    <w:rsid w:val="00F30397"/>
    <w:rsid w:val="00F30644"/>
    <w:rsid w:val="00F31F99"/>
    <w:rsid w:val="00F329E7"/>
    <w:rsid w:val="00F33804"/>
    <w:rsid w:val="00F33908"/>
    <w:rsid w:val="00F33981"/>
    <w:rsid w:val="00F33B9B"/>
    <w:rsid w:val="00F33D53"/>
    <w:rsid w:val="00F34044"/>
    <w:rsid w:val="00F34159"/>
    <w:rsid w:val="00F342C9"/>
    <w:rsid w:val="00F34E74"/>
    <w:rsid w:val="00F34E9A"/>
    <w:rsid w:val="00F353CE"/>
    <w:rsid w:val="00F35A24"/>
    <w:rsid w:val="00F35EDB"/>
    <w:rsid w:val="00F35FA0"/>
    <w:rsid w:val="00F36008"/>
    <w:rsid w:val="00F36184"/>
    <w:rsid w:val="00F362A4"/>
    <w:rsid w:val="00F362FC"/>
    <w:rsid w:val="00F37C1D"/>
    <w:rsid w:val="00F37CAB"/>
    <w:rsid w:val="00F4004C"/>
    <w:rsid w:val="00F4025B"/>
    <w:rsid w:val="00F4033F"/>
    <w:rsid w:val="00F4082D"/>
    <w:rsid w:val="00F40B19"/>
    <w:rsid w:val="00F40F6D"/>
    <w:rsid w:val="00F413EF"/>
    <w:rsid w:val="00F413F1"/>
    <w:rsid w:val="00F419F1"/>
    <w:rsid w:val="00F41AD2"/>
    <w:rsid w:val="00F4290C"/>
    <w:rsid w:val="00F42D85"/>
    <w:rsid w:val="00F42E40"/>
    <w:rsid w:val="00F4335A"/>
    <w:rsid w:val="00F43D70"/>
    <w:rsid w:val="00F43FBA"/>
    <w:rsid w:val="00F441BD"/>
    <w:rsid w:val="00F4454E"/>
    <w:rsid w:val="00F44D1D"/>
    <w:rsid w:val="00F44DF2"/>
    <w:rsid w:val="00F4591F"/>
    <w:rsid w:val="00F46146"/>
    <w:rsid w:val="00F465C9"/>
    <w:rsid w:val="00F46755"/>
    <w:rsid w:val="00F4687F"/>
    <w:rsid w:val="00F46D36"/>
    <w:rsid w:val="00F472C6"/>
    <w:rsid w:val="00F50366"/>
    <w:rsid w:val="00F50472"/>
    <w:rsid w:val="00F50860"/>
    <w:rsid w:val="00F51330"/>
    <w:rsid w:val="00F516AA"/>
    <w:rsid w:val="00F51A7F"/>
    <w:rsid w:val="00F51E48"/>
    <w:rsid w:val="00F51F3E"/>
    <w:rsid w:val="00F525E2"/>
    <w:rsid w:val="00F52A5E"/>
    <w:rsid w:val="00F52E56"/>
    <w:rsid w:val="00F532E1"/>
    <w:rsid w:val="00F53F43"/>
    <w:rsid w:val="00F54057"/>
    <w:rsid w:val="00F5425F"/>
    <w:rsid w:val="00F54DAD"/>
    <w:rsid w:val="00F5557D"/>
    <w:rsid w:val="00F55696"/>
    <w:rsid w:val="00F558FB"/>
    <w:rsid w:val="00F559E9"/>
    <w:rsid w:val="00F55ED0"/>
    <w:rsid w:val="00F56152"/>
    <w:rsid w:val="00F56572"/>
    <w:rsid w:val="00F565CE"/>
    <w:rsid w:val="00F5678E"/>
    <w:rsid w:val="00F567E4"/>
    <w:rsid w:val="00F56FF0"/>
    <w:rsid w:val="00F57337"/>
    <w:rsid w:val="00F57A75"/>
    <w:rsid w:val="00F57AFA"/>
    <w:rsid w:val="00F57D5F"/>
    <w:rsid w:val="00F600E5"/>
    <w:rsid w:val="00F6043C"/>
    <w:rsid w:val="00F60A78"/>
    <w:rsid w:val="00F60C7E"/>
    <w:rsid w:val="00F60DCA"/>
    <w:rsid w:val="00F60F38"/>
    <w:rsid w:val="00F60FDA"/>
    <w:rsid w:val="00F6135E"/>
    <w:rsid w:val="00F617ED"/>
    <w:rsid w:val="00F61812"/>
    <w:rsid w:val="00F61D3C"/>
    <w:rsid w:val="00F61D5B"/>
    <w:rsid w:val="00F62469"/>
    <w:rsid w:val="00F62848"/>
    <w:rsid w:val="00F62B8E"/>
    <w:rsid w:val="00F6301A"/>
    <w:rsid w:val="00F634AB"/>
    <w:rsid w:val="00F64385"/>
    <w:rsid w:val="00F6444D"/>
    <w:rsid w:val="00F64666"/>
    <w:rsid w:val="00F646A0"/>
    <w:rsid w:val="00F6496E"/>
    <w:rsid w:val="00F64AFC"/>
    <w:rsid w:val="00F64B56"/>
    <w:rsid w:val="00F64BC4"/>
    <w:rsid w:val="00F65435"/>
    <w:rsid w:val="00F65727"/>
    <w:rsid w:val="00F65958"/>
    <w:rsid w:val="00F66431"/>
    <w:rsid w:val="00F664AA"/>
    <w:rsid w:val="00F66500"/>
    <w:rsid w:val="00F66609"/>
    <w:rsid w:val="00F66826"/>
    <w:rsid w:val="00F66C78"/>
    <w:rsid w:val="00F66DAF"/>
    <w:rsid w:val="00F67051"/>
    <w:rsid w:val="00F67962"/>
    <w:rsid w:val="00F679BD"/>
    <w:rsid w:val="00F67BF5"/>
    <w:rsid w:val="00F67C3D"/>
    <w:rsid w:val="00F67D09"/>
    <w:rsid w:val="00F67E31"/>
    <w:rsid w:val="00F70321"/>
    <w:rsid w:val="00F70330"/>
    <w:rsid w:val="00F70440"/>
    <w:rsid w:val="00F7099F"/>
    <w:rsid w:val="00F7183D"/>
    <w:rsid w:val="00F71BFB"/>
    <w:rsid w:val="00F720DE"/>
    <w:rsid w:val="00F721AE"/>
    <w:rsid w:val="00F72374"/>
    <w:rsid w:val="00F723B4"/>
    <w:rsid w:val="00F7305F"/>
    <w:rsid w:val="00F73B30"/>
    <w:rsid w:val="00F73B69"/>
    <w:rsid w:val="00F73E30"/>
    <w:rsid w:val="00F742C8"/>
    <w:rsid w:val="00F74689"/>
    <w:rsid w:val="00F746E6"/>
    <w:rsid w:val="00F7476B"/>
    <w:rsid w:val="00F74C9F"/>
    <w:rsid w:val="00F74ED2"/>
    <w:rsid w:val="00F7549A"/>
    <w:rsid w:val="00F75D47"/>
    <w:rsid w:val="00F75D82"/>
    <w:rsid w:val="00F76187"/>
    <w:rsid w:val="00F7619E"/>
    <w:rsid w:val="00F7678C"/>
    <w:rsid w:val="00F76C33"/>
    <w:rsid w:val="00F773AA"/>
    <w:rsid w:val="00F77A1C"/>
    <w:rsid w:val="00F77BF9"/>
    <w:rsid w:val="00F80306"/>
    <w:rsid w:val="00F80816"/>
    <w:rsid w:val="00F80F9F"/>
    <w:rsid w:val="00F810D5"/>
    <w:rsid w:val="00F813FA"/>
    <w:rsid w:val="00F81461"/>
    <w:rsid w:val="00F817A3"/>
    <w:rsid w:val="00F81B98"/>
    <w:rsid w:val="00F81C8F"/>
    <w:rsid w:val="00F81F84"/>
    <w:rsid w:val="00F82482"/>
    <w:rsid w:val="00F82D35"/>
    <w:rsid w:val="00F82F9B"/>
    <w:rsid w:val="00F83789"/>
    <w:rsid w:val="00F83AB9"/>
    <w:rsid w:val="00F83AEF"/>
    <w:rsid w:val="00F8431D"/>
    <w:rsid w:val="00F85040"/>
    <w:rsid w:val="00F86323"/>
    <w:rsid w:val="00F86575"/>
    <w:rsid w:val="00F866F9"/>
    <w:rsid w:val="00F87D3A"/>
    <w:rsid w:val="00F87F41"/>
    <w:rsid w:val="00F9036B"/>
    <w:rsid w:val="00F90422"/>
    <w:rsid w:val="00F90625"/>
    <w:rsid w:val="00F91863"/>
    <w:rsid w:val="00F92F4A"/>
    <w:rsid w:val="00F939BB"/>
    <w:rsid w:val="00F94A64"/>
    <w:rsid w:val="00F94ADD"/>
    <w:rsid w:val="00F95314"/>
    <w:rsid w:val="00F969C2"/>
    <w:rsid w:val="00F97108"/>
    <w:rsid w:val="00F9793A"/>
    <w:rsid w:val="00FA0953"/>
    <w:rsid w:val="00FA10A4"/>
    <w:rsid w:val="00FA178C"/>
    <w:rsid w:val="00FA1E0D"/>
    <w:rsid w:val="00FA1FDE"/>
    <w:rsid w:val="00FA1FE7"/>
    <w:rsid w:val="00FA2138"/>
    <w:rsid w:val="00FA284F"/>
    <w:rsid w:val="00FA2F88"/>
    <w:rsid w:val="00FA33F3"/>
    <w:rsid w:val="00FA340F"/>
    <w:rsid w:val="00FA343A"/>
    <w:rsid w:val="00FA3541"/>
    <w:rsid w:val="00FA3ADC"/>
    <w:rsid w:val="00FA3D54"/>
    <w:rsid w:val="00FA410D"/>
    <w:rsid w:val="00FA597D"/>
    <w:rsid w:val="00FA5E11"/>
    <w:rsid w:val="00FA5FF7"/>
    <w:rsid w:val="00FA6F49"/>
    <w:rsid w:val="00FA7091"/>
    <w:rsid w:val="00FA7191"/>
    <w:rsid w:val="00FA71E0"/>
    <w:rsid w:val="00FA753F"/>
    <w:rsid w:val="00FA7824"/>
    <w:rsid w:val="00FA7879"/>
    <w:rsid w:val="00FA7F1F"/>
    <w:rsid w:val="00FB0152"/>
    <w:rsid w:val="00FB0401"/>
    <w:rsid w:val="00FB0BF7"/>
    <w:rsid w:val="00FB0FDB"/>
    <w:rsid w:val="00FB1516"/>
    <w:rsid w:val="00FB2264"/>
    <w:rsid w:val="00FB247C"/>
    <w:rsid w:val="00FB24DE"/>
    <w:rsid w:val="00FB3469"/>
    <w:rsid w:val="00FB4505"/>
    <w:rsid w:val="00FB45DC"/>
    <w:rsid w:val="00FB499E"/>
    <w:rsid w:val="00FB5162"/>
    <w:rsid w:val="00FB54BA"/>
    <w:rsid w:val="00FB5D56"/>
    <w:rsid w:val="00FB5ED8"/>
    <w:rsid w:val="00FB5F3C"/>
    <w:rsid w:val="00FB61BD"/>
    <w:rsid w:val="00FB61E0"/>
    <w:rsid w:val="00FB62C3"/>
    <w:rsid w:val="00FB67B0"/>
    <w:rsid w:val="00FB6804"/>
    <w:rsid w:val="00FB68FF"/>
    <w:rsid w:val="00FB6F7E"/>
    <w:rsid w:val="00FB730D"/>
    <w:rsid w:val="00FB7B10"/>
    <w:rsid w:val="00FB7B27"/>
    <w:rsid w:val="00FB7BB2"/>
    <w:rsid w:val="00FB7C16"/>
    <w:rsid w:val="00FB7CDA"/>
    <w:rsid w:val="00FB7EA0"/>
    <w:rsid w:val="00FC06B5"/>
    <w:rsid w:val="00FC0BB0"/>
    <w:rsid w:val="00FC0C72"/>
    <w:rsid w:val="00FC0D63"/>
    <w:rsid w:val="00FC1225"/>
    <w:rsid w:val="00FC150F"/>
    <w:rsid w:val="00FC17B6"/>
    <w:rsid w:val="00FC195C"/>
    <w:rsid w:val="00FC220E"/>
    <w:rsid w:val="00FC22A7"/>
    <w:rsid w:val="00FC2563"/>
    <w:rsid w:val="00FC2733"/>
    <w:rsid w:val="00FC2782"/>
    <w:rsid w:val="00FC3033"/>
    <w:rsid w:val="00FC35B0"/>
    <w:rsid w:val="00FC39ED"/>
    <w:rsid w:val="00FC3C44"/>
    <w:rsid w:val="00FC3E3E"/>
    <w:rsid w:val="00FC46A7"/>
    <w:rsid w:val="00FC482A"/>
    <w:rsid w:val="00FC5172"/>
    <w:rsid w:val="00FC68D3"/>
    <w:rsid w:val="00FC741B"/>
    <w:rsid w:val="00FC77F8"/>
    <w:rsid w:val="00FC7D5E"/>
    <w:rsid w:val="00FC7E5C"/>
    <w:rsid w:val="00FD0D61"/>
    <w:rsid w:val="00FD10B7"/>
    <w:rsid w:val="00FD12EF"/>
    <w:rsid w:val="00FD15B4"/>
    <w:rsid w:val="00FD1F47"/>
    <w:rsid w:val="00FD209E"/>
    <w:rsid w:val="00FD22AB"/>
    <w:rsid w:val="00FD2A02"/>
    <w:rsid w:val="00FD3443"/>
    <w:rsid w:val="00FD35A7"/>
    <w:rsid w:val="00FD3754"/>
    <w:rsid w:val="00FD3D7F"/>
    <w:rsid w:val="00FD4509"/>
    <w:rsid w:val="00FD4E50"/>
    <w:rsid w:val="00FD51DA"/>
    <w:rsid w:val="00FD5752"/>
    <w:rsid w:val="00FD5949"/>
    <w:rsid w:val="00FD5C7A"/>
    <w:rsid w:val="00FD5CF8"/>
    <w:rsid w:val="00FD62C2"/>
    <w:rsid w:val="00FD691E"/>
    <w:rsid w:val="00FD7F52"/>
    <w:rsid w:val="00FD7FC9"/>
    <w:rsid w:val="00FE068C"/>
    <w:rsid w:val="00FE07FD"/>
    <w:rsid w:val="00FE1697"/>
    <w:rsid w:val="00FE16F8"/>
    <w:rsid w:val="00FE1E6F"/>
    <w:rsid w:val="00FE2916"/>
    <w:rsid w:val="00FE33AF"/>
    <w:rsid w:val="00FE3948"/>
    <w:rsid w:val="00FE4EBB"/>
    <w:rsid w:val="00FE552F"/>
    <w:rsid w:val="00FE58B2"/>
    <w:rsid w:val="00FE5964"/>
    <w:rsid w:val="00FE5C5B"/>
    <w:rsid w:val="00FE5DCA"/>
    <w:rsid w:val="00FE6BE4"/>
    <w:rsid w:val="00FE7307"/>
    <w:rsid w:val="00FE78F1"/>
    <w:rsid w:val="00FE7A8A"/>
    <w:rsid w:val="00FE7BF8"/>
    <w:rsid w:val="00FF0EC7"/>
    <w:rsid w:val="00FF11D9"/>
    <w:rsid w:val="00FF1CBD"/>
    <w:rsid w:val="00FF1FAF"/>
    <w:rsid w:val="00FF205F"/>
    <w:rsid w:val="00FF2252"/>
    <w:rsid w:val="00FF2470"/>
    <w:rsid w:val="00FF2A7D"/>
    <w:rsid w:val="00FF2EDF"/>
    <w:rsid w:val="00FF3358"/>
    <w:rsid w:val="00FF3637"/>
    <w:rsid w:val="00FF39C2"/>
    <w:rsid w:val="00FF39D1"/>
    <w:rsid w:val="00FF4D7F"/>
    <w:rsid w:val="00FF4DD5"/>
    <w:rsid w:val="00FF5118"/>
    <w:rsid w:val="00FF5333"/>
    <w:rsid w:val="00FF5675"/>
    <w:rsid w:val="00FF5EC3"/>
    <w:rsid w:val="00FF5FA0"/>
    <w:rsid w:val="00FF60D7"/>
    <w:rsid w:val="00FF6251"/>
    <w:rsid w:val="00FF6298"/>
    <w:rsid w:val="00FF6568"/>
    <w:rsid w:val="00FF6743"/>
    <w:rsid w:val="00FF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7051"/>
    <w:rPr>
      <w:color w:val="0000FF"/>
      <w:u w:val="single"/>
    </w:rPr>
  </w:style>
  <w:style w:type="character" w:customStyle="1" w:styleId="a4">
    <w:name w:val="Верхний колонтитул Знак"/>
    <w:basedOn w:val="a0"/>
    <w:link w:val="a5"/>
    <w:uiPriority w:val="99"/>
    <w:semiHidden/>
    <w:rsid w:val="00F67051"/>
  </w:style>
  <w:style w:type="paragraph" w:styleId="a5">
    <w:name w:val="header"/>
    <w:basedOn w:val="a"/>
    <w:link w:val="a4"/>
    <w:uiPriority w:val="99"/>
    <w:semiHidden/>
    <w:unhideWhenUsed/>
    <w:rsid w:val="00F67051"/>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F67051"/>
  </w:style>
  <w:style w:type="paragraph" w:styleId="a7">
    <w:name w:val="footer"/>
    <w:basedOn w:val="a"/>
    <w:link w:val="a6"/>
    <w:uiPriority w:val="99"/>
    <w:semiHidden/>
    <w:unhideWhenUsed/>
    <w:rsid w:val="00F67051"/>
    <w:pPr>
      <w:tabs>
        <w:tab w:val="center" w:pos="4677"/>
        <w:tab w:val="right" w:pos="9355"/>
      </w:tabs>
      <w:spacing w:after="0" w:line="240" w:lineRule="auto"/>
    </w:pPr>
  </w:style>
  <w:style w:type="character" w:customStyle="1" w:styleId="a8">
    <w:name w:val="Основной текст Знак"/>
    <w:basedOn w:val="a0"/>
    <w:link w:val="a9"/>
    <w:uiPriority w:val="99"/>
    <w:semiHidden/>
    <w:rsid w:val="00F67051"/>
  </w:style>
  <w:style w:type="paragraph" w:styleId="a9">
    <w:name w:val="Body Text"/>
    <w:basedOn w:val="a"/>
    <w:link w:val="a8"/>
    <w:uiPriority w:val="99"/>
    <w:semiHidden/>
    <w:unhideWhenUsed/>
    <w:rsid w:val="00F67051"/>
    <w:pPr>
      <w:spacing w:after="120"/>
    </w:pPr>
  </w:style>
  <w:style w:type="character" w:customStyle="1" w:styleId="2">
    <w:name w:val="Основной текст с отступом 2 Знак"/>
    <w:basedOn w:val="a0"/>
    <w:link w:val="20"/>
    <w:uiPriority w:val="99"/>
    <w:semiHidden/>
    <w:rsid w:val="00F67051"/>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F6705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a">
    <w:name w:val="Текст Знак"/>
    <w:basedOn w:val="a0"/>
    <w:link w:val="ab"/>
    <w:uiPriority w:val="99"/>
    <w:semiHidden/>
    <w:rsid w:val="00F67051"/>
    <w:rPr>
      <w:rFonts w:ascii="Courier New" w:eastAsia="Times New Roman" w:hAnsi="Courier New" w:cs="Courier New"/>
      <w:sz w:val="20"/>
      <w:szCs w:val="20"/>
      <w:lang w:eastAsia="ru-RU"/>
    </w:rPr>
  </w:style>
  <w:style w:type="paragraph" w:styleId="ab">
    <w:name w:val="Plain Text"/>
    <w:basedOn w:val="a"/>
    <w:link w:val="aa"/>
    <w:uiPriority w:val="99"/>
    <w:semiHidden/>
    <w:unhideWhenUsed/>
    <w:rsid w:val="00F67051"/>
    <w:pPr>
      <w:spacing w:after="0" w:line="240" w:lineRule="auto"/>
    </w:pPr>
    <w:rPr>
      <w:rFonts w:ascii="Courier New" w:eastAsia="Times New Roman" w:hAnsi="Courier New" w:cs="Courier New"/>
      <w:sz w:val="20"/>
      <w:szCs w:val="20"/>
      <w:lang w:eastAsia="ru-RU"/>
    </w:rPr>
  </w:style>
  <w:style w:type="character" w:customStyle="1" w:styleId="ac">
    <w:name w:val="Текст выноски Знак"/>
    <w:basedOn w:val="a0"/>
    <w:link w:val="ad"/>
    <w:uiPriority w:val="99"/>
    <w:semiHidden/>
    <w:rsid w:val="00F67051"/>
    <w:rPr>
      <w:rFonts w:ascii="Segoe UI" w:hAnsi="Segoe UI" w:cs="Segoe UI"/>
      <w:sz w:val="18"/>
      <w:szCs w:val="18"/>
    </w:rPr>
  </w:style>
  <w:style w:type="paragraph" w:styleId="ad">
    <w:name w:val="Balloon Text"/>
    <w:basedOn w:val="a"/>
    <w:link w:val="ac"/>
    <w:uiPriority w:val="99"/>
    <w:semiHidden/>
    <w:unhideWhenUsed/>
    <w:rsid w:val="00F67051"/>
    <w:pPr>
      <w:spacing w:after="0" w:line="240" w:lineRule="auto"/>
    </w:pPr>
    <w:rPr>
      <w:rFonts w:ascii="Segoe UI" w:hAnsi="Segoe UI" w:cs="Segoe UI"/>
      <w:sz w:val="18"/>
      <w:szCs w:val="18"/>
    </w:rPr>
  </w:style>
  <w:style w:type="character" w:customStyle="1" w:styleId="ae">
    <w:name w:val="Без интервала Знак"/>
    <w:basedOn w:val="a0"/>
    <w:link w:val="af"/>
    <w:uiPriority w:val="1"/>
    <w:locked/>
    <w:rsid w:val="00F67051"/>
    <w:rPr>
      <w:rFonts w:ascii="Calibri" w:eastAsia="Times New Roman" w:hAnsi="Calibri" w:cs="Times New Roman"/>
      <w:lang w:eastAsia="ru-RU"/>
    </w:rPr>
  </w:style>
  <w:style w:type="paragraph" w:styleId="af">
    <w:name w:val="No Spacing"/>
    <w:link w:val="ae"/>
    <w:uiPriority w:val="1"/>
    <w:qFormat/>
    <w:rsid w:val="00F67051"/>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F6705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1">
    <w:name w:val="FR1"/>
    <w:uiPriority w:val="99"/>
    <w:rsid w:val="00F67051"/>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Normal">
    <w:name w:val="ConsPlusNormal"/>
    <w:rsid w:val="00F67051"/>
    <w:pPr>
      <w:autoSpaceDE w:val="0"/>
      <w:autoSpaceDN w:val="0"/>
      <w:adjustRightInd w:val="0"/>
      <w:spacing w:after="0" w:line="240" w:lineRule="auto"/>
    </w:pPr>
    <w:rPr>
      <w:rFonts w:ascii="Arial" w:hAnsi="Arial" w:cs="Arial"/>
      <w:sz w:val="20"/>
      <w:szCs w:val="20"/>
    </w:rPr>
  </w:style>
  <w:style w:type="paragraph" w:customStyle="1" w:styleId="a50">
    <w:name w:val="a5"/>
    <w:basedOn w:val="a"/>
    <w:uiPriority w:val="99"/>
    <w:rsid w:val="00F6705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670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59"/>
    <w:rsid w:val="00F6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504FAF"/>
    <w:pPr>
      <w:spacing w:before="45" w:after="120" w:line="240" w:lineRule="auto"/>
    </w:pPr>
    <w:rPr>
      <w:rFonts w:ascii="Helvetica" w:eastAsia="Times New Roman" w:hAnsi="Helvetica" w:cs="Helvetica"/>
      <w:color w:val="191919"/>
      <w:sz w:val="20"/>
      <w:szCs w:val="20"/>
      <w:lang w:eastAsia="ru-RU"/>
    </w:rPr>
  </w:style>
</w:styles>
</file>

<file path=word/webSettings.xml><?xml version="1.0" encoding="utf-8"?>
<w:webSettings xmlns:r="http://schemas.openxmlformats.org/officeDocument/2006/relationships" xmlns:w="http://schemas.openxmlformats.org/wordprocessingml/2006/main">
  <w:divs>
    <w:div w:id="88627887">
      <w:bodyDiv w:val="1"/>
      <w:marLeft w:val="0"/>
      <w:marRight w:val="0"/>
      <w:marTop w:val="0"/>
      <w:marBottom w:val="0"/>
      <w:divBdr>
        <w:top w:val="none" w:sz="0" w:space="0" w:color="auto"/>
        <w:left w:val="none" w:sz="0" w:space="0" w:color="auto"/>
        <w:bottom w:val="none" w:sz="0" w:space="0" w:color="auto"/>
        <w:right w:val="none" w:sz="0" w:space="0" w:color="auto"/>
      </w:divBdr>
    </w:div>
    <w:div w:id="867714821">
      <w:bodyDiv w:val="1"/>
      <w:marLeft w:val="0"/>
      <w:marRight w:val="0"/>
      <w:marTop w:val="0"/>
      <w:marBottom w:val="0"/>
      <w:divBdr>
        <w:top w:val="none" w:sz="0" w:space="0" w:color="auto"/>
        <w:left w:val="none" w:sz="0" w:space="0" w:color="auto"/>
        <w:bottom w:val="none" w:sz="0" w:space="0" w:color="auto"/>
        <w:right w:val="none" w:sz="0" w:space="0" w:color="auto"/>
      </w:divBdr>
    </w:div>
    <w:div w:id="971834941">
      <w:bodyDiv w:val="1"/>
      <w:marLeft w:val="0"/>
      <w:marRight w:val="0"/>
      <w:marTop w:val="0"/>
      <w:marBottom w:val="0"/>
      <w:divBdr>
        <w:top w:val="none" w:sz="0" w:space="0" w:color="auto"/>
        <w:left w:val="none" w:sz="0" w:space="0" w:color="auto"/>
        <w:bottom w:val="none" w:sz="0" w:space="0" w:color="auto"/>
        <w:right w:val="none" w:sz="0" w:space="0" w:color="auto"/>
      </w:divBdr>
    </w:div>
    <w:div w:id="1224216446">
      <w:bodyDiv w:val="1"/>
      <w:marLeft w:val="0"/>
      <w:marRight w:val="0"/>
      <w:marTop w:val="0"/>
      <w:marBottom w:val="0"/>
      <w:divBdr>
        <w:top w:val="none" w:sz="0" w:space="0" w:color="auto"/>
        <w:left w:val="none" w:sz="0" w:space="0" w:color="auto"/>
        <w:bottom w:val="none" w:sz="0" w:space="0" w:color="auto"/>
        <w:right w:val="none" w:sz="0" w:space="0" w:color="auto"/>
      </w:divBdr>
    </w:div>
    <w:div w:id="1400401222">
      <w:bodyDiv w:val="1"/>
      <w:marLeft w:val="0"/>
      <w:marRight w:val="0"/>
      <w:marTop w:val="0"/>
      <w:marBottom w:val="0"/>
      <w:divBdr>
        <w:top w:val="none" w:sz="0" w:space="0" w:color="auto"/>
        <w:left w:val="none" w:sz="0" w:space="0" w:color="auto"/>
        <w:bottom w:val="none" w:sz="0" w:space="0" w:color="auto"/>
        <w:right w:val="none" w:sz="0" w:space="0" w:color="auto"/>
      </w:divBdr>
    </w:div>
    <w:div w:id="1838420616">
      <w:bodyDiv w:val="1"/>
      <w:marLeft w:val="0"/>
      <w:marRight w:val="0"/>
      <w:marTop w:val="0"/>
      <w:marBottom w:val="0"/>
      <w:divBdr>
        <w:top w:val="none" w:sz="0" w:space="0" w:color="auto"/>
        <w:left w:val="none" w:sz="0" w:space="0" w:color="auto"/>
        <w:bottom w:val="none" w:sz="0" w:space="0" w:color="auto"/>
        <w:right w:val="none" w:sz="0" w:space="0" w:color="auto"/>
      </w:divBdr>
    </w:div>
    <w:div w:id="21192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8FE5FA61E4C53034CDB3E504D9B7F7724A81AA8744DAE7AF25EBA19437E7874941BEB769F69178C35CC1DEAZ7n5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749BF-10E3-47C3-BD17-9E5FE34F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27</Pages>
  <Words>7816</Words>
  <Characters>44557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hozyainova_ti</dc:creator>
  <cp:keywords/>
  <dc:description/>
  <cp:lastModifiedBy>hozyainova_ti</cp:lastModifiedBy>
  <cp:revision>39</cp:revision>
  <cp:lastPrinted>2016-05-20T06:11:00Z</cp:lastPrinted>
  <dcterms:created xsi:type="dcterms:W3CDTF">2016-05-13T10:28:00Z</dcterms:created>
  <dcterms:modified xsi:type="dcterms:W3CDTF">2016-05-24T10:15:00Z</dcterms:modified>
</cp:coreProperties>
</file>